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1DA" w:rsidRPr="003E0EB1" w:rsidRDefault="004B71DA" w:rsidP="004B71DA">
      <w:pPr>
        <w:jc w:val="right"/>
        <w:rPr>
          <w:rFonts w:ascii="Helvetica" w:hAnsi="Helvetica" w:cs="Arial"/>
          <w:i/>
          <w:sz w:val="18"/>
          <w:szCs w:val="18"/>
          <w:lang w:val="pt-BR"/>
        </w:rPr>
      </w:pPr>
      <w:r w:rsidRPr="003E0EB1">
        <w:rPr>
          <w:rFonts w:ascii="Helvetica" w:hAnsi="Helvetica" w:cs="Arial"/>
          <w:i/>
          <w:sz w:val="18"/>
          <w:szCs w:val="18"/>
          <w:lang w:val="pt-BR"/>
        </w:rPr>
        <w:t>Annexure ‘</w:t>
      </w:r>
      <w:r w:rsidR="00061ABE">
        <w:rPr>
          <w:rFonts w:ascii="Helvetica" w:hAnsi="Helvetica" w:cs="Arial"/>
          <w:i/>
          <w:sz w:val="18"/>
          <w:szCs w:val="18"/>
          <w:lang w:val="pt-BR"/>
        </w:rPr>
        <w:t>A</w:t>
      </w:r>
      <w:r w:rsidR="00096CB1">
        <w:rPr>
          <w:rFonts w:ascii="Helvetica" w:hAnsi="Helvetica" w:cs="Arial"/>
          <w:i/>
          <w:sz w:val="18"/>
          <w:szCs w:val="18"/>
          <w:lang w:val="pt-BR"/>
        </w:rPr>
        <w:t>-</w:t>
      </w:r>
      <w:r w:rsidR="005D787D">
        <w:rPr>
          <w:rFonts w:ascii="Helvetica" w:hAnsi="Helvetica" w:cs="Arial"/>
          <w:i/>
          <w:sz w:val="18"/>
          <w:szCs w:val="18"/>
          <w:lang w:val="pt-BR"/>
        </w:rPr>
        <w:t>8</w:t>
      </w:r>
      <w:r w:rsidRPr="003E0EB1">
        <w:rPr>
          <w:rFonts w:ascii="Helvetica" w:hAnsi="Helvetica" w:cs="Arial"/>
          <w:i/>
          <w:sz w:val="18"/>
          <w:szCs w:val="18"/>
          <w:lang w:val="pt-BR"/>
        </w:rPr>
        <w:t>’</w:t>
      </w:r>
    </w:p>
    <w:p w:rsidR="004B71DA" w:rsidRPr="003E0EB1" w:rsidRDefault="004B71DA" w:rsidP="004B71DA">
      <w:pPr>
        <w:jc w:val="right"/>
        <w:rPr>
          <w:rFonts w:ascii="Helvetica" w:hAnsi="Helvetica" w:cs="Arial"/>
          <w:i/>
          <w:sz w:val="18"/>
          <w:szCs w:val="18"/>
          <w:lang w:val="pt-BR"/>
        </w:rPr>
      </w:pPr>
      <w:r w:rsidRPr="003E0EB1">
        <w:rPr>
          <w:rFonts w:ascii="Helvetica" w:hAnsi="Helvetica" w:cs="Arial"/>
          <w:i/>
          <w:sz w:val="18"/>
          <w:szCs w:val="18"/>
          <w:lang w:val="pt-BR"/>
        </w:rPr>
        <w:t>(</w:t>
      </w:r>
      <w:r w:rsidR="006545C0" w:rsidRPr="003E0EB1">
        <w:rPr>
          <w:rFonts w:ascii="Helvetica" w:hAnsi="Helvetica" w:cs="Arial"/>
          <w:i/>
          <w:sz w:val="18"/>
          <w:szCs w:val="18"/>
          <w:lang w:val="pt-BR"/>
        </w:rPr>
        <w:t>1</w:t>
      </w:r>
      <w:r w:rsidR="001C183E">
        <w:rPr>
          <w:rFonts w:ascii="Helvetica" w:hAnsi="Helvetica" w:cs="Arial"/>
          <w:i/>
          <w:sz w:val="18"/>
          <w:szCs w:val="18"/>
          <w:lang w:val="pt-BR"/>
        </w:rPr>
        <w:t>1</w:t>
      </w:r>
      <w:r w:rsidRPr="003E0EB1">
        <w:rPr>
          <w:rFonts w:ascii="Helvetica" w:hAnsi="Helvetica" w:cs="Arial"/>
          <w:i/>
          <w:sz w:val="18"/>
          <w:szCs w:val="18"/>
          <w:lang w:val="pt-BR"/>
        </w:rPr>
        <w:t xml:space="preserve"> Pages)</w:t>
      </w:r>
    </w:p>
    <w:p w:rsidR="004B71DA" w:rsidRPr="003E0EB1" w:rsidRDefault="004F72FA" w:rsidP="004B71DA">
      <w:pPr>
        <w:jc w:val="right"/>
        <w:rPr>
          <w:rFonts w:ascii="Helvetica" w:hAnsi="Helvetica" w:cs="Arial"/>
          <w:i/>
          <w:sz w:val="18"/>
          <w:szCs w:val="18"/>
          <w:lang w:val="pt-BR"/>
        </w:rPr>
      </w:pPr>
      <w:r w:rsidRPr="003E0EB1">
        <w:rPr>
          <w:rFonts w:ascii="Helvetica" w:hAnsi="Helvetica" w:cs="Arial"/>
          <w:i/>
          <w:sz w:val="18"/>
          <w:szCs w:val="18"/>
          <w:lang w:val="pt-BR"/>
        </w:rPr>
        <w:t>Ref. AR 20</w:t>
      </w:r>
      <w:r w:rsidR="00700087" w:rsidRPr="003E0EB1">
        <w:rPr>
          <w:rFonts w:ascii="Helvetica" w:hAnsi="Helvetica" w:cs="Arial"/>
          <w:i/>
          <w:sz w:val="18"/>
          <w:szCs w:val="18"/>
          <w:lang w:val="pt-BR"/>
        </w:rPr>
        <w:t>1</w:t>
      </w:r>
      <w:r w:rsidR="00033781">
        <w:rPr>
          <w:rFonts w:ascii="Helvetica" w:hAnsi="Helvetica" w:cs="Arial"/>
          <w:i/>
          <w:sz w:val="18"/>
          <w:szCs w:val="18"/>
          <w:lang w:val="pt-BR"/>
        </w:rPr>
        <w:t>2</w:t>
      </w:r>
      <w:r w:rsidR="00A134C2">
        <w:rPr>
          <w:rFonts w:ascii="Helvetica" w:hAnsi="Helvetica" w:cs="Arial"/>
          <w:i/>
          <w:sz w:val="18"/>
          <w:szCs w:val="18"/>
          <w:lang w:val="pt-BR"/>
        </w:rPr>
        <w:t>, Page No. A-12</w:t>
      </w:r>
    </w:p>
    <w:p w:rsidR="00A67C4B" w:rsidRPr="001C183E" w:rsidRDefault="00A67C4B" w:rsidP="001C183E">
      <w:pPr>
        <w:spacing w:before="120"/>
        <w:jc w:val="center"/>
        <w:rPr>
          <w:rFonts w:ascii="Helvetica" w:hAnsi="Helvetica" w:cs="Arial"/>
          <w:b/>
          <w:sz w:val="22"/>
          <w:szCs w:val="18"/>
        </w:rPr>
      </w:pPr>
      <w:r w:rsidRPr="001C183E">
        <w:rPr>
          <w:rFonts w:ascii="Helvetica" w:hAnsi="Helvetica" w:cs="Arial"/>
          <w:b/>
          <w:sz w:val="22"/>
          <w:szCs w:val="18"/>
        </w:rPr>
        <w:t>SOME PRACTICE SCHOOL - II STATISTICS</w:t>
      </w:r>
    </w:p>
    <w:p w:rsidR="003E0EB1" w:rsidRPr="003E0EB1" w:rsidRDefault="003E0EB1" w:rsidP="003E0EB1">
      <w:pPr>
        <w:spacing w:before="120" w:after="120"/>
        <w:jc w:val="both"/>
        <w:rPr>
          <w:rFonts w:ascii="Helvetica" w:hAnsi="Helvetica"/>
          <w:sz w:val="18"/>
          <w:szCs w:val="18"/>
        </w:rPr>
      </w:pPr>
      <w:r w:rsidRPr="003E0EB1">
        <w:rPr>
          <w:rFonts w:ascii="Helvetica" w:hAnsi="Helvetica"/>
          <w:sz w:val="18"/>
          <w:szCs w:val="18"/>
        </w:rPr>
        <w:t>Statistical Details of the Distribution of Students &amp; Faculty over Practice School-II and Practice School (for Higher Degree) Stations during the year 201</w:t>
      </w:r>
      <w:r w:rsidR="00033781">
        <w:rPr>
          <w:rFonts w:ascii="Helvetica" w:hAnsi="Helvetica"/>
          <w:sz w:val="18"/>
          <w:szCs w:val="18"/>
        </w:rPr>
        <w:t>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77"/>
        <w:gridCol w:w="2979"/>
        <w:gridCol w:w="924"/>
        <w:gridCol w:w="1006"/>
        <w:gridCol w:w="924"/>
        <w:gridCol w:w="1006"/>
        <w:gridCol w:w="1269"/>
      </w:tblGrid>
      <w:tr w:rsidR="00033781" w:rsidRPr="00033781" w:rsidTr="00033781">
        <w:trPr>
          <w:tblHeader/>
        </w:trPr>
        <w:tc>
          <w:tcPr>
            <w:tcW w:w="7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781" w:rsidRPr="00033781" w:rsidRDefault="00033781" w:rsidP="00033781">
            <w:pPr>
              <w:spacing w:before="40" w:after="40"/>
              <w:jc w:val="center"/>
              <w:rPr>
                <w:rFonts w:ascii="Helvetica" w:hAnsi="Helvetica"/>
                <w:b/>
                <w:sz w:val="16"/>
                <w:szCs w:val="16"/>
              </w:rPr>
            </w:pPr>
            <w:r w:rsidRPr="00033781">
              <w:rPr>
                <w:rFonts w:ascii="Helvetica" w:hAnsi="Helvetica"/>
                <w:b/>
                <w:sz w:val="16"/>
                <w:szCs w:val="16"/>
              </w:rPr>
              <w:t>S.No.</w:t>
            </w:r>
          </w:p>
        </w:tc>
        <w:tc>
          <w:tcPr>
            <w:tcW w:w="297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781" w:rsidRPr="00033781" w:rsidRDefault="00033781" w:rsidP="00033781">
            <w:pPr>
              <w:spacing w:before="40" w:after="40"/>
              <w:jc w:val="center"/>
              <w:rPr>
                <w:rFonts w:ascii="Helvetica" w:hAnsi="Helvetica"/>
                <w:b/>
                <w:sz w:val="16"/>
                <w:szCs w:val="16"/>
              </w:rPr>
            </w:pPr>
            <w:r w:rsidRPr="00033781">
              <w:rPr>
                <w:rFonts w:ascii="Helvetica" w:hAnsi="Helvetica"/>
                <w:b/>
                <w:sz w:val="16"/>
                <w:szCs w:val="16"/>
              </w:rPr>
              <w:t>Stations</w:t>
            </w:r>
          </w:p>
        </w:tc>
        <w:tc>
          <w:tcPr>
            <w:tcW w:w="193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781" w:rsidRPr="00033781" w:rsidRDefault="00033781" w:rsidP="00033781">
            <w:pPr>
              <w:spacing w:before="40" w:after="40"/>
              <w:jc w:val="center"/>
              <w:rPr>
                <w:rFonts w:ascii="Helvetica" w:hAnsi="Helvetica"/>
                <w:b/>
                <w:sz w:val="16"/>
                <w:szCs w:val="16"/>
              </w:rPr>
            </w:pPr>
            <w:r w:rsidRPr="00033781">
              <w:rPr>
                <w:rFonts w:ascii="Helvetica" w:hAnsi="Helvetica"/>
                <w:b/>
                <w:sz w:val="16"/>
                <w:szCs w:val="16"/>
              </w:rPr>
              <w:t>Second Semester</w:t>
            </w:r>
          </w:p>
          <w:p w:rsidR="00033781" w:rsidRPr="00033781" w:rsidRDefault="00033781" w:rsidP="00033781">
            <w:pPr>
              <w:spacing w:before="40" w:after="40"/>
              <w:ind w:left="-144" w:right="-144"/>
              <w:jc w:val="center"/>
              <w:rPr>
                <w:rFonts w:ascii="Helvetica" w:hAnsi="Helvetica"/>
                <w:sz w:val="16"/>
                <w:szCs w:val="16"/>
              </w:rPr>
            </w:pPr>
            <w:r w:rsidRPr="00033781">
              <w:rPr>
                <w:rFonts w:ascii="Helvetica" w:hAnsi="Helvetica"/>
                <w:sz w:val="16"/>
                <w:szCs w:val="16"/>
              </w:rPr>
              <w:t>06.01.2012 - 20.06.2012</w:t>
            </w:r>
          </w:p>
        </w:tc>
        <w:tc>
          <w:tcPr>
            <w:tcW w:w="193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781" w:rsidRPr="00033781" w:rsidRDefault="00033781" w:rsidP="00033781">
            <w:pPr>
              <w:spacing w:before="40" w:after="40"/>
              <w:jc w:val="center"/>
              <w:rPr>
                <w:rFonts w:ascii="Helvetica" w:hAnsi="Helvetica"/>
                <w:b/>
                <w:sz w:val="16"/>
                <w:szCs w:val="16"/>
              </w:rPr>
            </w:pPr>
            <w:r w:rsidRPr="00033781">
              <w:rPr>
                <w:rFonts w:ascii="Helvetica" w:hAnsi="Helvetica"/>
                <w:b/>
                <w:sz w:val="16"/>
                <w:szCs w:val="16"/>
              </w:rPr>
              <w:t>First Semester</w:t>
            </w:r>
          </w:p>
          <w:p w:rsidR="00033781" w:rsidRPr="00033781" w:rsidRDefault="00033781" w:rsidP="00033781">
            <w:pPr>
              <w:spacing w:before="40" w:after="40"/>
              <w:ind w:left="-144" w:right="-144"/>
              <w:jc w:val="center"/>
              <w:rPr>
                <w:rFonts w:ascii="Helvetica" w:hAnsi="Helvetica"/>
                <w:sz w:val="16"/>
                <w:szCs w:val="16"/>
              </w:rPr>
            </w:pPr>
            <w:r w:rsidRPr="00033781">
              <w:rPr>
                <w:rFonts w:ascii="Helvetica" w:hAnsi="Helvetica"/>
                <w:sz w:val="16"/>
                <w:szCs w:val="16"/>
              </w:rPr>
              <w:t>04.07.2012 - 14.12.2012</w:t>
            </w:r>
          </w:p>
        </w:tc>
        <w:tc>
          <w:tcPr>
            <w:tcW w:w="126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781" w:rsidRPr="00033781" w:rsidRDefault="00033781" w:rsidP="00033781">
            <w:pPr>
              <w:spacing w:before="40" w:after="40"/>
              <w:jc w:val="center"/>
              <w:rPr>
                <w:rFonts w:ascii="Helvetica" w:hAnsi="Helvetica"/>
                <w:b/>
                <w:sz w:val="16"/>
                <w:szCs w:val="16"/>
              </w:rPr>
            </w:pPr>
            <w:r w:rsidRPr="00033781">
              <w:rPr>
                <w:rFonts w:ascii="Helvetica" w:hAnsi="Helvetica"/>
                <w:b/>
                <w:sz w:val="16"/>
                <w:szCs w:val="16"/>
              </w:rPr>
              <w:t>Total No. of Students</w:t>
            </w:r>
          </w:p>
        </w:tc>
      </w:tr>
      <w:tr w:rsidR="00033781" w:rsidRPr="00033781" w:rsidTr="00033781">
        <w:trPr>
          <w:tblHeader/>
        </w:trPr>
        <w:tc>
          <w:tcPr>
            <w:tcW w:w="7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9A170E">
            <w:pPr>
              <w:spacing w:before="40" w:after="40"/>
              <w:jc w:val="center"/>
              <w:rPr>
                <w:rFonts w:ascii="Helvetica" w:hAnsi="Helvetica"/>
                <w:b/>
                <w:sz w:val="16"/>
                <w:szCs w:val="16"/>
              </w:rPr>
            </w:pPr>
          </w:p>
        </w:tc>
        <w:tc>
          <w:tcPr>
            <w:tcW w:w="29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9A170E">
            <w:pPr>
              <w:spacing w:before="40" w:after="40"/>
              <w:jc w:val="center"/>
              <w:rPr>
                <w:rFonts w:ascii="Helvetica" w:hAnsi="Helvetica"/>
                <w:b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9A170E">
            <w:pPr>
              <w:jc w:val="center"/>
              <w:rPr>
                <w:rFonts w:ascii="Helvetica" w:hAnsi="Helvetica"/>
                <w:b/>
                <w:sz w:val="16"/>
                <w:szCs w:val="16"/>
              </w:rPr>
            </w:pPr>
            <w:r w:rsidRPr="00033781">
              <w:rPr>
                <w:rFonts w:ascii="Helvetica" w:hAnsi="Helvetica"/>
                <w:b/>
                <w:sz w:val="16"/>
                <w:szCs w:val="16"/>
              </w:rPr>
              <w:t>No. of</w:t>
            </w:r>
          </w:p>
          <w:p w:rsidR="00033781" w:rsidRPr="00033781" w:rsidRDefault="00033781" w:rsidP="009A170E">
            <w:pPr>
              <w:jc w:val="center"/>
              <w:rPr>
                <w:rFonts w:ascii="Helvetica" w:hAnsi="Helvetica"/>
                <w:b/>
                <w:sz w:val="16"/>
                <w:szCs w:val="16"/>
              </w:rPr>
            </w:pPr>
            <w:r w:rsidRPr="00033781">
              <w:rPr>
                <w:rFonts w:ascii="Helvetica" w:hAnsi="Helvetica"/>
                <w:b/>
                <w:sz w:val="16"/>
                <w:szCs w:val="16"/>
              </w:rPr>
              <w:t>Students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9A170E">
            <w:pPr>
              <w:jc w:val="center"/>
              <w:rPr>
                <w:rFonts w:ascii="Helvetica" w:hAnsi="Helvetica"/>
                <w:b/>
                <w:sz w:val="16"/>
                <w:szCs w:val="16"/>
              </w:rPr>
            </w:pPr>
            <w:r w:rsidRPr="00033781">
              <w:rPr>
                <w:rFonts w:ascii="Helvetica" w:hAnsi="Helvetica"/>
                <w:b/>
                <w:sz w:val="16"/>
                <w:szCs w:val="16"/>
              </w:rPr>
              <w:t>No. of Faculty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9A170E">
            <w:pPr>
              <w:jc w:val="center"/>
              <w:rPr>
                <w:rFonts w:ascii="Helvetica" w:hAnsi="Helvetica"/>
                <w:b/>
                <w:sz w:val="16"/>
                <w:szCs w:val="16"/>
              </w:rPr>
            </w:pPr>
            <w:r w:rsidRPr="00033781">
              <w:rPr>
                <w:rFonts w:ascii="Helvetica" w:hAnsi="Helvetica"/>
                <w:b/>
                <w:sz w:val="16"/>
                <w:szCs w:val="16"/>
              </w:rPr>
              <w:t>No. of</w:t>
            </w:r>
          </w:p>
          <w:p w:rsidR="00033781" w:rsidRPr="00033781" w:rsidRDefault="00033781" w:rsidP="009A170E">
            <w:pPr>
              <w:jc w:val="center"/>
              <w:rPr>
                <w:rFonts w:ascii="Helvetica" w:hAnsi="Helvetica"/>
                <w:b/>
                <w:sz w:val="16"/>
                <w:szCs w:val="16"/>
              </w:rPr>
            </w:pPr>
            <w:r w:rsidRPr="00033781">
              <w:rPr>
                <w:rFonts w:ascii="Helvetica" w:hAnsi="Helvetica"/>
                <w:b/>
                <w:sz w:val="16"/>
                <w:szCs w:val="16"/>
              </w:rPr>
              <w:t>Students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9A170E">
            <w:pPr>
              <w:jc w:val="center"/>
              <w:rPr>
                <w:rFonts w:ascii="Helvetica" w:hAnsi="Helvetica"/>
                <w:b/>
                <w:sz w:val="16"/>
                <w:szCs w:val="16"/>
              </w:rPr>
            </w:pPr>
            <w:r w:rsidRPr="00033781">
              <w:rPr>
                <w:rFonts w:ascii="Helvetica" w:hAnsi="Helvetica"/>
                <w:b/>
                <w:sz w:val="16"/>
                <w:szCs w:val="16"/>
              </w:rPr>
              <w:t>No. of Faculty</w:t>
            </w:r>
          </w:p>
        </w:tc>
        <w:tc>
          <w:tcPr>
            <w:tcW w:w="1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9A170E">
            <w:pPr>
              <w:spacing w:before="40" w:after="40"/>
              <w:jc w:val="center"/>
              <w:rPr>
                <w:rFonts w:ascii="Helvetica" w:hAnsi="Helvetica"/>
                <w:b/>
                <w:sz w:val="16"/>
                <w:szCs w:val="16"/>
              </w:rPr>
            </w:pPr>
          </w:p>
        </w:tc>
      </w:tr>
      <w:tr w:rsidR="00033781" w:rsidRPr="00033781" w:rsidTr="00033781"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b/>
                <w:sz w:val="18"/>
                <w:szCs w:val="18"/>
              </w:rPr>
            </w:pPr>
            <w:r w:rsidRPr="00033781">
              <w:rPr>
                <w:rFonts w:ascii="Helvetica" w:hAnsi="Helvetica"/>
                <w:b/>
                <w:sz w:val="18"/>
                <w:szCs w:val="18"/>
              </w:rPr>
              <w:t>ABU ROAD (MT. ABU)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b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b/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b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b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b/>
                <w:sz w:val="18"/>
                <w:szCs w:val="18"/>
              </w:rPr>
            </w:pP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Modern Insulators Ltd.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</w:tr>
      <w:tr w:rsidR="00033781" w:rsidRPr="00033781" w:rsidTr="00033781"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b/>
                <w:sz w:val="18"/>
                <w:szCs w:val="18"/>
              </w:rPr>
              <w:t>AHMEDABAD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Anaya Labs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Idea Cellular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Torrent Research Centre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</w:tr>
      <w:tr w:rsidR="00033781" w:rsidRPr="00033781" w:rsidTr="00033781"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b/>
                <w:sz w:val="18"/>
                <w:szCs w:val="18"/>
              </w:rPr>
            </w:pPr>
            <w:r w:rsidRPr="00033781">
              <w:rPr>
                <w:rFonts w:ascii="Helvetica" w:hAnsi="Helvetica"/>
                <w:b/>
                <w:sz w:val="18"/>
                <w:szCs w:val="18"/>
              </w:rPr>
              <w:t>BABRALA (U.P.)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Tata Chemicals Ltd.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4</w:t>
            </w:r>
          </w:p>
        </w:tc>
      </w:tr>
      <w:tr w:rsidR="00033781" w:rsidRPr="00033781" w:rsidTr="00033781"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b/>
                <w:sz w:val="18"/>
                <w:szCs w:val="18"/>
              </w:rPr>
              <w:t>BANGALORE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20North Online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Abexome Biosciences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4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6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Aditya Auto Products &amp; Engg. (I) P. Ltd.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Adormi Technologies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4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Alpha Beta Labs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Altair Engg. India Pvt. Ltd.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4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Amazon Development Centre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5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6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11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Analog Devices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9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11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APIGEE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3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3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ARM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4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4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8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Aruba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4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Aura Semiconductor Pvt. Ltd.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4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4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BasicNeeds UK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Biocon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3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3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Broadcom India Pvt. Ltd.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15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15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30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Cisco Systems(I) Pvt. Ltd.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8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7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15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Cosmic Circuits Pvt. Ltd.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5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4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9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CSR India Pvt. Ltd.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3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3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6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Cymbio Pharma Pvt. Ltd.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Cypress Semiconductor India Pvt. Ltd.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8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8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  <w:lang w:val="pl-PL"/>
              </w:rPr>
            </w:pPr>
            <w:r w:rsidRPr="00033781">
              <w:rPr>
                <w:rFonts w:ascii="Helvetica" w:hAnsi="Helvetica"/>
                <w:sz w:val="18"/>
                <w:szCs w:val="18"/>
                <w:lang w:val="pl-PL"/>
              </w:rPr>
              <w:t>eBay India Development Centre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  <w:lang w:val="pl-PL"/>
              </w:rPr>
            </w:pPr>
            <w:r w:rsidRPr="00033781">
              <w:rPr>
                <w:rFonts w:ascii="Helvetica" w:hAnsi="Helvetica"/>
                <w:sz w:val="18"/>
                <w:szCs w:val="18"/>
                <w:lang w:val="pl-PL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  <w:lang w:val="pl-PL"/>
              </w:rPr>
            </w:pPr>
            <w:r w:rsidRPr="00033781">
              <w:rPr>
                <w:rFonts w:ascii="Helvetica" w:hAnsi="Helvetica"/>
                <w:sz w:val="18"/>
                <w:szCs w:val="18"/>
                <w:lang w:val="pl-PL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  <w:lang w:val="pl-PL"/>
              </w:rPr>
            </w:pPr>
            <w:r w:rsidRPr="00033781">
              <w:rPr>
                <w:rFonts w:ascii="Helvetica" w:hAnsi="Helvetica"/>
                <w:sz w:val="18"/>
                <w:szCs w:val="18"/>
                <w:lang w:val="pl-PL"/>
              </w:rPr>
              <w:t>2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  <w:lang w:val="pl-PL"/>
              </w:rPr>
            </w:pPr>
            <w:r w:rsidRPr="00033781">
              <w:rPr>
                <w:rFonts w:ascii="Helvetica" w:hAnsi="Helvetica"/>
                <w:sz w:val="18"/>
                <w:szCs w:val="18"/>
                <w:lang w:val="pl-PL"/>
              </w:rPr>
              <w:t>EMC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  <w:lang w:val="pl-PL"/>
              </w:rPr>
            </w:pPr>
            <w:r w:rsidRPr="00033781">
              <w:rPr>
                <w:rFonts w:ascii="Helvetica" w:hAnsi="Helvetica"/>
                <w:sz w:val="18"/>
                <w:szCs w:val="18"/>
                <w:lang w:val="pl-PL"/>
              </w:rPr>
              <w:t>8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  <w:lang w:val="pl-PL"/>
              </w:rPr>
            </w:pPr>
            <w:r w:rsidRPr="00033781">
              <w:rPr>
                <w:rFonts w:ascii="Helvetica" w:hAnsi="Helvetica"/>
                <w:sz w:val="18"/>
                <w:szCs w:val="18"/>
                <w:lang w:val="pl-PL"/>
              </w:rPr>
              <w:t>11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  <w:lang w:val="pl-PL"/>
              </w:rPr>
            </w:pPr>
            <w:r w:rsidRPr="00033781">
              <w:rPr>
                <w:rFonts w:ascii="Helvetica" w:hAnsi="Helvetica"/>
                <w:sz w:val="18"/>
                <w:szCs w:val="18"/>
                <w:lang w:val="pl-PL"/>
              </w:rPr>
              <w:t>19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  <w:lang w:val="pl-PL"/>
              </w:rPr>
            </w:pPr>
            <w:r w:rsidRPr="00033781">
              <w:rPr>
                <w:rFonts w:ascii="Helvetica" w:hAnsi="Helvetica"/>
                <w:sz w:val="18"/>
                <w:szCs w:val="18"/>
                <w:lang w:val="pl-PL"/>
              </w:rPr>
              <w:t>Ernst &amp; Young Pvt. Ltd.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  <w:lang w:val="pl-PL"/>
              </w:rPr>
            </w:pPr>
            <w:r w:rsidRPr="00033781">
              <w:rPr>
                <w:rFonts w:ascii="Helvetica" w:hAnsi="Helvetica"/>
                <w:sz w:val="18"/>
                <w:szCs w:val="18"/>
                <w:lang w:val="pl-PL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  <w:lang w:val="pl-PL"/>
              </w:rPr>
            </w:pPr>
            <w:r w:rsidRPr="00033781">
              <w:rPr>
                <w:rFonts w:ascii="Helvetica" w:hAnsi="Helvetica"/>
                <w:sz w:val="18"/>
                <w:szCs w:val="18"/>
                <w:lang w:val="pl-PL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  <w:lang w:val="pl-PL"/>
              </w:rPr>
            </w:pPr>
            <w:r w:rsidRPr="00033781">
              <w:rPr>
                <w:rFonts w:ascii="Helvetica" w:hAnsi="Helvetica"/>
                <w:sz w:val="18"/>
                <w:szCs w:val="18"/>
                <w:lang w:val="pl-PL"/>
              </w:rPr>
              <w:t>2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  <w:lang w:val="pl-PL"/>
              </w:rPr>
            </w:pPr>
            <w:r w:rsidRPr="00033781">
              <w:rPr>
                <w:rFonts w:ascii="Helvetica" w:hAnsi="Helvetica"/>
                <w:sz w:val="18"/>
                <w:szCs w:val="18"/>
                <w:lang w:val="pl-PL"/>
              </w:rPr>
              <w:t>Exotel Techcom Pvt. Ltd.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  <w:lang w:val="pl-PL"/>
              </w:rPr>
            </w:pPr>
            <w:r w:rsidRPr="00033781">
              <w:rPr>
                <w:rFonts w:ascii="Helvetica" w:hAnsi="Helvetica"/>
                <w:sz w:val="18"/>
                <w:szCs w:val="18"/>
                <w:lang w:val="pl-PL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  <w:lang w:val="pl-PL"/>
              </w:rPr>
            </w:pPr>
            <w:r w:rsidRPr="00033781">
              <w:rPr>
                <w:rFonts w:ascii="Helvetica" w:hAnsi="Helvetica"/>
                <w:sz w:val="18"/>
                <w:szCs w:val="18"/>
                <w:lang w:val="pl-PL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  <w:lang w:val="pl-PL"/>
              </w:rPr>
            </w:pPr>
            <w:r w:rsidRPr="00033781">
              <w:rPr>
                <w:rFonts w:ascii="Helvetica" w:hAnsi="Helvetica"/>
                <w:sz w:val="18"/>
                <w:szCs w:val="18"/>
                <w:lang w:val="pl-PL"/>
              </w:rPr>
              <w:t>2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  <w:lang w:val="pl-PL"/>
              </w:rPr>
            </w:pPr>
            <w:r w:rsidRPr="00033781">
              <w:rPr>
                <w:rFonts w:ascii="Helvetica" w:hAnsi="Helvetica"/>
                <w:sz w:val="18"/>
                <w:szCs w:val="18"/>
                <w:lang w:val="pl-PL"/>
              </w:rPr>
              <w:t xml:space="preserve">Fiber  Link 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  <w:lang w:val="pl-PL"/>
              </w:rPr>
            </w:pPr>
            <w:r w:rsidRPr="00033781">
              <w:rPr>
                <w:rFonts w:ascii="Helvetica" w:hAnsi="Helvetica"/>
                <w:sz w:val="18"/>
                <w:szCs w:val="18"/>
                <w:lang w:val="pl-PL"/>
              </w:rPr>
              <w:t>5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  <w:lang w:val="pl-PL"/>
              </w:rPr>
            </w:pPr>
            <w:r w:rsidRPr="00033781">
              <w:rPr>
                <w:rFonts w:ascii="Helvetica" w:hAnsi="Helvetica"/>
                <w:sz w:val="18"/>
                <w:szCs w:val="18"/>
                <w:lang w:val="pl-PL"/>
              </w:rPr>
              <w:t>4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  <w:lang w:val="pl-PL"/>
              </w:rPr>
            </w:pPr>
            <w:r w:rsidRPr="00033781">
              <w:rPr>
                <w:rFonts w:ascii="Helvetica" w:hAnsi="Helvetica"/>
                <w:sz w:val="18"/>
                <w:szCs w:val="18"/>
                <w:lang w:val="pl-PL"/>
              </w:rPr>
              <w:t>9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  <w:lang w:val="pl-PL"/>
              </w:rPr>
            </w:pPr>
            <w:r w:rsidRPr="00033781">
              <w:rPr>
                <w:rFonts w:ascii="Helvetica" w:hAnsi="Helvetica"/>
                <w:sz w:val="18"/>
                <w:szCs w:val="18"/>
                <w:lang w:val="pl-PL"/>
              </w:rPr>
              <w:t>Fiorano Software Tech. Pvt. Ltd.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  <w:lang w:val="pl-PL"/>
              </w:rPr>
            </w:pPr>
            <w:r w:rsidRPr="00033781">
              <w:rPr>
                <w:rFonts w:ascii="Helvetica" w:hAnsi="Helvetica"/>
                <w:sz w:val="18"/>
                <w:szCs w:val="18"/>
                <w:lang w:val="pl-PL"/>
              </w:rPr>
              <w:t>3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  <w:lang w:val="pl-PL"/>
              </w:rPr>
            </w:pPr>
            <w:r w:rsidRPr="00033781">
              <w:rPr>
                <w:rFonts w:ascii="Helvetica" w:hAnsi="Helvetica"/>
                <w:sz w:val="18"/>
                <w:szCs w:val="18"/>
                <w:lang w:val="pl-PL"/>
              </w:rPr>
              <w:t>4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  <w:lang w:val="pl-PL"/>
              </w:rPr>
            </w:pPr>
            <w:r w:rsidRPr="00033781">
              <w:rPr>
                <w:rFonts w:ascii="Helvetica" w:hAnsi="Helvetica"/>
                <w:sz w:val="18"/>
                <w:szCs w:val="18"/>
                <w:lang w:val="pl-PL"/>
              </w:rPr>
              <w:t>7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Flipkart Online Services Pvt. Ltd.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3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13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Frost &amp; Sullivan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3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 xml:space="preserve">GE-India Technology 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6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6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Genpact Analytics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5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3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8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Goldman Sachs India Pvt. Ltd.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7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17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Goonj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Harman International(India) Pvt. Ltd.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3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HP India Software Operations Pvt. Ltd.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3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4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7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HP Labs (India)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7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7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14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HSBC Global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3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3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IBM India Pvt. Ltd.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5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5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 xml:space="preserve">iLabs 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4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7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11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  <w:lang w:val="fr-FR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Infinera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7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9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16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Ingersoll Rand Engineering Technology Centre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4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4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8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Intel India Technology Pvt. Ltd.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23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35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Intel Mobile Communication Ltd.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6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11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17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Intuit Technology Services Pvt. Ltd.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4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4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J.P. Morgan Chase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4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4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JDA Software Solutions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6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18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24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Juniper Networks India Pvt. Ltd.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12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Knolskape Solutions Pvt. Ltd.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4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  <w:lang w:val="pt-BR"/>
              </w:rPr>
            </w:pPr>
            <w:r w:rsidRPr="00033781">
              <w:rPr>
                <w:rFonts w:ascii="Helvetica" w:hAnsi="Helvetica"/>
                <w:sz w:val="18"/>
                <w:szCs w:val="18"/>
                <w:lang w:val="pt-BR"/>
              </w:rPr>
              <w:t>Lantiq India Pvt. Ltd.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  <w:lang w:val="pt-BR"/>
              </w:rPr>
            </w:pPr>
            <w:r w:rsidRPr="00033781">
              <w:rPr>
                <w:rFonts w:ascii="Helvetica" w:hAnsi="Helvetica"/>
                <w:sz w:val="18"/>
                <w:szCs w:val="18"/>
                <w:lang w:val="pt-BR"/>
              </w:rPr>
              <w:t>4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  <w:lang w:val="pt-BR"/>
              </w:rPr>
            </w:pPr>
            <w:r w:rsidRPr="00033781">
              <w:rPr>
                <w:rFonts w:ascii="Helvetica" w:hAnsi="Helvetica"/>
                <w:sz w:val="18"/>
                <w:szCs w:val="18"/>
                <w:lang w:val="pt-BR"/>
              </w:rPr>
              <w:t>7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  <w:lang w:val="pt-BR"/>
              </w:rPr>
            </w:pPr>
            <w:r w:rsidRPr="00033781">
              <w:rPr>
                <w:rFonts w:ascii="Helvetica" w:hAnsi="Helvetica"/>
                <w:sz w:val="18"/>
                <w:szCs w:val="18"/>
                <w:lang w:val="pt-BR"/>
              </w:rPr>
              <w:t>11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  <w:lang w:val="pt-BR"/>
              </w:rPr>
            </w:pPr>
            <w:r w:rsidRPr="00033781">
              <w:rPr>
                <w:rFonts w:ascii="Helvetica" w:hAnsi="Helvetica"/>
                <w:sz w:val="18"/>
                <w:szCs w:val="18"/>
                <w:lang w:val="pt-BR"/>
              </w:rPr>
              <w:t>Logica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  <w:lang w:val="pt-BR"/>
              </w:rPr>
            </w:pPr>
            <w:r w:rsidRPr="00033781">
              <w:rPr>
                <w:rFonts w:ascii="Helvetica" w:hAnsi="Helvetica"/>
                <w:sz w:val="18"/>
                <w:szCs w:val="18"/>
                <w:lang w:val="pt-BR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  <w:lang w:val="pt-BR"/>
              </w:rPr>
            </w:pPr>
            <w:r w:rsidRPr="00033781">
              <w:rPr>
                <w:rFonts w:ascii="Helvetica" w:hAnsi="Helvetica"/>
                <w:sz w:val="18"/>
                <w:szCs w:val="18"/>
                <w:lang w:val="pt-BR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  <w:lang w:val="pt-BR"/>
              </w:rPr>
            </w:pPr>
            <w:r w:rsidRPr="00033781">
              <w:rPr>
                <w:rFonts w:ascii="Helvetica" w:hAnsi="Helvetica"/>
                <w:sz w:val="18"/>
                <w:szCs w:val="18"/>
                <w:lang w:val="pt-BR"/>
              </w:rPr>
              <w:t>2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  <w:lang w:val="pt-BR"/>
              </w:rPr>
            </w:pPr>
            <w:r w:rsidRPr="00033781">
              <w:rPr>
                <w:rFonts w:ascii="Helvetica" w:hAnsi="Helvetica"/>
                <w:sz w:val="18"/>
                <w:szCs w:val="18"/>
                <w:lang w:val="pt-BR"/>
              </w:rPr>
              <w:t>LSI Research &amp; Development Pvt. Ltd.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  <w:lang w:val="pt-BR"/>
              </w:rPr>
            </w:pPr>
            <w:r w:rsidRPr="00033781">
              <w:rPr>
                <w:rFonts w:ascii="Helvetica" w:hAnsi="Helvetica"/>
                <w:sz w:val="18"/>
                <w:szCs w:val="18"/>
                <w:lang w:val="pt-BR"/>
              </w:rPr>
              <w:t>10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  <w:lang w:val="pt-BR"/>
              </w:rPr>
            </w:pPr>
            <w:r w:rsidRPr="00033781">
              <w:rPr>
                <w:rFonts w:ascii="Helvetica" w:hAnsi="Helvetica"/>
                <w:sz w:val="18"/>
                <w:szCs w:val="18"/>
                <w:lang w:val="pt-BR"/>
              </w:rPr>
              <w:t>3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  <w:lang w:val="pt-BR"/>
              </w:rPr>
            </w:pPr>
            <w:r w:rsidRPr="00033781">
              <w:rPr>
                <w:rFonts w:ascii="Helvetica" w:hAnsi="Helvetica"/>
                <w:sz w:val="18"/>
                <w:szCs w:val="18"/>
                <w:lang w:val="pt-BR"/>
              </w:rPr>
              <w:t>13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  <w:lang w:val="fr-FR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 xml:space="preserve">Mercedes Benz 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7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14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21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  <w:lang w:val="pt-BR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MoveableCode India Pvt. Ltd.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  <w:lang w:val="pt-BR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Milaap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4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4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 xml:space="preserve">Mu Sigma Business Solutions 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4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5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9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Nagravision India Pvt. Ltd.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9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7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16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National Aerospace Laboratories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8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5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13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National Centre for Biological Sciences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4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4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8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National Entrepreneurship Network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3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4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7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 xml:space="preserve">NetApp 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16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24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40</w:t>
            </w:r>
          </w:p>
        </w:tc>
      </w:tr>
      <w:tr w:rsidR="00033781" w:rsidRPr="00033781" w:rsidTr="00033781">
        <w:trPr>
          <w:trHeight w:val="9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Novozymes Southy Asia Pvt. Ltd.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</w:tr>
      <w:tr w:rsidR="00033781" w:rsidRPr="00033781" w:rsidTr="00033781">
        <w:trPr>
          <w:trHeight w:val="9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Nvidia Graphics India Pvt. Ltd.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15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5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20</w:t>
            </w:r>
          </w:p>
        </w:tc>
      </w:tr>
      <w:tr w:rsidR="00033781" w:rsidRPr="00033781" w:rsidTr="00033781">
        <w:trPr>
          <w:trHeight w:val="9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O3 Capital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</w:tr>
      <w:tr w:rsidR="00033781" w:rsidRPr="00033781" w:rsidTr="00033781">
        <w:trPr>
          <w:trHeight w:val="9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Oracle Financial Services Software Ltd.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16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23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39</w:t>
            </w:r>
          </w:p>
        </w:tc>
      </w:tr>
      <w:tr w:rsidR="00033781" w:rsidRPr="00033781" w:rsidTr="00033781">
        <w:trPr>
          <w:trHeight w:val="9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Oracle India Pvt. Ltd.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7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8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15</w:t>
            </w:r>
          </w:p>
        </w:tc>
      </w:tr>
      <w:tr w:rsidR="00033781" w:rsidRPr="00033781" w:rsidTr="00033781">
        <w:trPr>
          <w:trHeight w:val="9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Philips Research Asia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</w:tr>
      <w:tr w:rsidR="00033781" w:rsidRPr="00033781" w:rsidTr="00033781">
        <w:trPr>
          <w:trHeight w:val="9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4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Probe Equity Research Pvt. Ltd.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3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3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6</w:t>
            </w:r>
          </w:p>
        </w:tc>
      </w:tr>
      <w:tr w:rsidR="00033781" w:rsidRPr="00033781" w:rsidTr="00033781">
        <w:trPr>
          <w:trHeight w:val="9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4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rPr>
                <w:rFonts w:ascii="Helvetica" w:hAnsi="Helvetica"/>
                <w:sz w:val="18"/>
                <w:szCs w:val="18"/>
                <w:lang w:val="fr-FR"/>
              </w:rPr>
            </w:pPr>
            <w:r w:rsidRPr="00033781">
              <w:rPr>
                <w:rFonts w:ascii="Helvetica" w:hAnsi="Helvetica"/>
                <w:sz w:val="18"/>
                <w:szCs w:val="18"/>
                <w:lang w:val="fr-FR"/>
              </w:rPr>
              <w:t xml:space="preserve">Reamtrix India Pvt. Ltd. 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jc w:val="center"/>
              <w:rPr>
                <w:rFonts w:ascii="Helvetica" w:hAnsi="Helvetica"/>
                <w:sz w:val="18"/>
                <w:szCs w:val="18"/>
                <w:lang w:val="fr-FR"/>
              </w:rPr>
            </w:pPr>
            <w:r w:rsidRPr="00033781">
              <w:rPr>
                <w:rFonts w:ascii="Helvetica" w:hAnsi="Helvetica"/>
                <w:sz w:val="18"/>
                <w:szCs w:val="18"/>
                <w:lang w:val="fr-FR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jc w:val="center"/>
              <w:rPr>
                <w:rFonts w:ascii="Helvetica" w:hAnsi="Helvetica"/>
                <w:sz w:val="18"/>
                <w:szCs w:val="18"/>
                <w:lang w:val="fr-FR"/>
              </w:rPr>
            </w:pPr>
            <w:r w:rsidRPr="00033781">
              <w:rPr>
                <w:rFonts w:ascii="Helvetica" w:hAnsi="Helvetica"/>
                <w:sz w:val="18"/>
                <w:szCs w:val="18"/>
                <w:lang w:val="fr-FR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jc w:val="center"/>
              <w:rPr>
                <w:rFonts w:ascii="Helvetica" w:hAnsi="Helvetica"/>
                <w:sz w:val="18"/>
                <w:szCs w:val="18"/>
                <w:lang w:val="fr-FR"/>
              </w:rPr>
            </w:pPr>
            <w:r w:rsidRPr="00033781">
              <w:rPr>
                <w:rFonts w:ascii="Helvetica" w:hAnsi="Helvetica"/>
                <w:sz w:val="18"/>
                <w:szCs w:val="18"/>
                <w:lang w:val="fr-FR"/>
              </w:rPr>
              <w:t>4</w:t>
            </w:r>
          </w:p>
        </w:tc>
      </w:tr>
      <w:tr w:rsidR="00033781" w:rsidRPr="00033781" w:rsidTr="00033781">
        <w:trPr>
          <w:trHeight w:val="9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4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rPr>
                <w:rFonts w:ascii="Helvetica" w:hAnsi="Helvetica"/>
                <w:sz w:val="18"/>
                <w:szCs w:val="18"/>
                <w:lang w:val="fr-FR"/>
              </w:rPr>
            </w:pPr>
            <w:r w:rsidRPr="00033781">
              <w:rPr>
                <w:rFonts w:ascii="Helvetica" w:hAnsi="Helvetica"/>
                <w:sz w:val="18"/>
                <w:szCs w:val="18"/>
                <w:lang w:val="fr-FR"/>
              </w:rPr>
              <w:t>Sabre Holdings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23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43</w:t>
            </w:r>
          </w:p>
        </w:tc>
      </w:tr>
      <w:tr w:rsidR="00033781" w:rsidRPr="00033781" w:rsidTr="00033781">
        <w:trPr>
          <w:trHeight w:val="9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4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SAP Labs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5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5</w:t>
            </w:r>
          </w:p>
        </w:tc>
      </w:tr>
      <w:tr w:rsidR="00033781" w:rsidRPr="00033781" w:rsidTr="00033781">
        <w:trPr>
          <w:trHeight w:val="9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4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Siemens Corporate Research &amp; Tech.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3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3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6</w:t>
            </w:r>
          </w:p>
        </w:tc>
      </w:tr>
      <w:tr w:rsidR="00033781" w:rsidRPr="00033781" w:rsidTr="00033781">
        <w:trPr>
          <w:trHeight w:val="9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4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Silvan Innovation Labs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7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7</w:t>
            </w:r>
          </w:p>
        </w:tc>
      </w:tr>
      <w:tr w:rsidR="00033781" w:rsidRPr="00033781" w:rsidTr="00033781">
        <w:trPr>
          <w:trHeight w:val="9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4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SiRIUS Embedded Software (P) Ltd.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3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5</w:t>
            </w:r>
          </w:p>
        </w:tc>
      </w:tr>
      <w:tr w:rsidR="00033781" w:rsidRPr="00033781" w:rsidTr="00033781">
        <w:trPr>
          <w:trHeight w:val="9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4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ST Ericsson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3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13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4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 xml:space="preserve">Success Factors Business Solutions 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4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Symantec Software India Pvt. Ltd.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5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7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12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4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Symphony Teleca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5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7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12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4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Synopsis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4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Technotree Covergence Ltd.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4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Tejas Networks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3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14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17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4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TESCO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9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7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16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4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Texas Instruments (I) Pvt. Ltd.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19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39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4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Time Analytics Services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4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Total Environment Building Systems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3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3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4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Unilever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3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5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40" w:after="30"/>
              <w:ind w:left="360"/>
              <w:jc w:val="center"/>
              <w:rPr>
                <w:rFonts w:ascii="Helvetica" w:hAnsi="Helvetica"/>
                <w:sz w:val="18"/>
                <w:szCs w:val="18"/>
                <w:lang w:val="pt-BR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Unisys Global Services India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3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3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40" w:after="30"/>
              <w:ind w:left="360"/>
              <w:jc w:val="center"/>
              <w:rPr>
                <w:rFonts w:ascii="Helvetica" w:hAnsi="Helvetica"/>
                <w:sz w:val="18"/>
                <w:szCs w:val="18"/>
                <w:lang w:val="pt-BR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Verisign Services (I) Pvt. Ltd.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6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8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14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4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VMware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7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9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4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Weir Engineering Services (I) Ltd.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4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Work Monk Solutions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4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4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4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 xml:space="preserve">Yahoo Software Development India Pvt. Ltd.  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13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6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19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4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YourStory.in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3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4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Zinnov Management Consulting Pvt. Ltd.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4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4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Zynga Game Networks India Pvt. Ltd.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3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13</w:t>
            </w:r>
          </w:p>
        </w:tc>
      </w:tr>
      <w:tr w:rsidR="00033781" w:rsidRPr="00033781" w:rsidTr="00033781"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40"/>
              <w:rPr>
                <w:rFonts w:ascii="Helvetica" w:hAnsi="Helvetica"/>
                <w:b/>
                <w:sz w:val="18"/>
                <w:szCs w:val="18"/>
              </w:rPr>
            </w:pPr>
            <w:r w:rsidRPr="00033781">
              <w:rPr>
                <w:rFonts w:ascii="Helvetica" w:hAnsi="Helvetica"/>
                <w:b/>
                <w:sz w:val="18"/>
                <w:szCs w:val="18"/>
              </w:rPr>
              <w:t>BARODA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40" w:after="4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Ankur Scientific Energy Systems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3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5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40" w:after="4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Elmex Controls Pvt. Ltd.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40" w:after="4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 xml:space="preserve">KEC International 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40" w:after="4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L&amp;T E Engineering Solutions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6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8</w:t>
            </w:r>
          </w:p>
        </w:tc>
      </w:tr>
      <w:tr w:rsidR="00033781" w:rsidRPr="00033781" w:rsidTr="00033781"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40"/>
              <w:rPr>
                <w:rFonts w:ascii="Helvetica" w:hAnsi="Helvetica"/>
                <w:b/>
                <w:sz w:val="18"/>
                <w:szCs w:val="18"/>
              </w:rPr>
            </w:pPr>
            <w:r w:rsidRPr="00033781">
              <w:rPr>
                <w:rFonts w:ascii="Helvetica" w:hAnsi="Helvetica"/>
                <w:b/>
                <w:sz w:val="18"/>
                <w:szCs w:val="18"/>
              </w:rPr>
              <w:t>BHUBNESHWAR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40" w:after="4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Lea Associate South Asia Pvt. Ltd.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</w:tr>
      <w:tr w:rsidR="00033781" w:rsidRPr="00033781" w:rsidTr="00033781"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40"/>
              <w:rPr>
                <w:rFonts w:ascii="Helvetica" w:hAnsi="Helvetica"/>
                <w:b/>
                <w:i/>
                <w:sz w:val="18"/>
                <w:szCs w:val="18"/>
              </w:rPr>
            </w:pPr>
            <w:r w:rsidRPr="00033781">
              <w:rPr>
                <w:rFonts w:ascii="Helvetica" w:hAnsi="Helvetica"/>
                <w:b/>
                <w:i/>
                <w:sz w:val="18"/>
                <w:szCs w:val="18"/>
              </w:rPr>
              <w:t>BHUJ (GUJARAT)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40" w:after="4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Kalyani Global Engineering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4</w:t>
            </w:r>
          </w:p>
        </w:tc>
      </w:tr>
      <w:tr w:rsidR="00033781" w:rsidRPr="00033781" w:rsidTr="00033781"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CA63AF">
            <w:pPr>
              <w:spacing w:before="50" w:after="50"/>
              <w:rPr>
                <w:rFonts w:ascii="Helvetica" w:hAnsi="Helvetica"/>
                <w:b/>
                <w:i/>
                <w:sz w:val="18"/>
                <w:szCs w:val="18"/>
              </w:rPr>
            </w:pPr>
            <w:r w:rsidRPr="00033781">
              <w:rPr>
                <w:rFonts w:ascii="Helvetica" w:hAnsi="Helvetica"/>
                <w:b/>
                <w:i/>
                <w:sz w:val="18"/>
                <w:szCs w:val="18"/>
              </w:rPr>
              <w:lastRenderedPageBreak/>
              <w:t>CHANDIGARH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CA63AF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CA63AF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CA63AF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CA63AF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CA63AF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Central Scientific Instruments Organization+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4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7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11</w:t>
            </w:r>
          </w:p>
        </w:tc>
      </w:tr>
      <w:tr w:rsidR="00033781" w:rsidRPr="00033781" w:rsidTr="00033781"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CA63AF">
            <w:pPr>
              <w:spacing w:before="50" w:after="50"/>
              <w:rPr>
                <w:rFonts w:ascii="Helvetica" w:hAnsi="Helvetica"/>
                <w:b/>
                <w:i/>
                <w:sz w:val="18"/>
                <w:szCs w:val="18"/>
              </w:rPr>
            </w:pPr>
            <w:r w:rsidRPr="00033781">
              <w:rPr>
                <w:rFonts w:ascii="Helvetica" w:hAnsi="Helvetica"/>
                <w:b/>
                <w:i/>
                <w:sz w:val="18"/>
                <w:szCs w:val="18"/>
              </w:rPr>
              <w:t>CHENNAI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CA63AF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CA63AF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CA63AF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CA63AF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CA63AF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Apex Laboratories Pvt. Ltd.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4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ARCIs Centre for Fuel Cell Technology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4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  <w:lang w:val="pt-BR"/>
              </w:rPr>
            </w:pPr>
            <w:r w:rsidRPr="00033781">
              <w:rPr>
                <w:rFonts w:ascii="Helvetica" w:hAnsi="Helvetica"/>
                <w:sz w:val="18"/>
                <w:szCs w:val="18"/>
                <w:lang w:val="pt-BR"/>
              </w:rPr>
              <w:t>Aura Mira Energy Company Pvt. Ltd.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  <w:lang w:val="pt-BR"/>
              </w:rPr>
            </w:pPr>
            <w:r w:rsidRPr="00033781">
              <w:rPr>
                <w:rFonts w:ascii="Helvetica" w:hAnsi="Helvetica"/>
                <w:sz w:val="18"/>
                <w:szCs w:val="18"/>
                <w:lang w:val="pt-BR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  <w:lang w:val="pt-BR"/>
              </w:rPr>
            </w:pPr>
            <w:r w:rsidRPr="00033781">
              <w:rPr>
                <w:rFonts w:ascii="Helvetica" w:hAnsi="Helvetica"/>
                <w:sz w:val="18"/>
                <w:szCs w:val="18"/>
                <w:lang w:val="pt-BR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  <w:lang w:val="pt-BR"/>
              </w:rPr>
            </w:pPr>
            <w:r w:rsidRPr="00033781">
              <w:rPr>
                <w:rFonts w:ascii="Helvetica" w:hAnsi="Helvetica"/>
                <w:sz w:val="18"/>
                <w:szCs w:val="18"/>
                <w:lang w:val="pt-BR"/>
              </w:rPr>
              <w:t>2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  <w:lang w:val="pt-BR"/>
              </w:rPr>
            </w:pPr>
            <w:r w:rsidRPr="00033781">
              <w:rPr>
                <w:rFonts w:ascii="Helvetica" w:hAnsi="Helvetica"/>
                <w:sz w:val="18"/>
                <w:szCs w:val="18"/>
                <w:lang w:val="pt-BR"/>
              </w:rPr>
              <w:t xml:space="preserve">C.E.E.R.I. (Chennai Centre) </w:t>
            </w:r>
            <w:r w:rsidRPr="00033781">
              <w:rPr>
                <w:rFonts w:ascii="Helvetica" w:hAnsi="Helvetica"/>
                <w:sz w:val="18"/>
                <w:szCs w:val="18"/>
                <w:vertAlign w:val="superscript"/>
                <w:lang w:val="pt-BR"/>
              </w:rPr>
              <w:t>+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  <w:lang w:val="pt-BR"/>
              </w:rPr>
            </w:pPr>
            <w:r w:rsidRPr="00033781">
              <w:rPr>
                <w:rFonts w:ascii="Helvetica" w:hAnsi="Helvetica"/>
                <w:sz w:val="18"/>
                <w:szCs w:val="18"/>
                <w:lang w:val="pt-BR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  <w:lang w:val="pt-BR"/>
              </w:rPr>
            </w:pPr>
            <w:r w:rsidRPr="00033781">
              <w:rPr>
                <w:rFonts w:ascii="Helvetica" w:hAnsi="Helvetica"/>
                <w:sz w:val="18"/>
                <w:szCs w:val="18"/>
                <w:lang w:val="pt-BR"/>
              </w:rPr>
              <w:t>9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  <w:lang w:val="pt-BR"/>
              </w:rPr>
            </w:pPr>
            <w:r w:rsidRPr="00033781">
              <w:rPr>
                <w:rFonts w:ascii="Helvetica" w:hAnsi="Helvetica"/>
                <w:sz w:val="18"/>
                <w:szCs w:val="18"/>
                <w:lang w:val="pt-BR"/>
              </w:rPr>
              <w:t>11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 xml:space="preserve">Central Leather Research Institute </w:t>
            </w:r>
            <w:r w:rsidRPr="00033781">
              <w:rPr>
                <w:rFonts w:ascii="Helvetica" w:hAnsi="Helvetica"/>
                <w:sz w:val="18"/>
                <w:szCs w:val="18"/>
                <w:vertAlign w:val="superscript"/>
              </w:rPr>
              <w:t>+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  <w:lang w:val="pt-BR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Cognizant Technology Solutions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eBay India Development Centre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4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8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12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Ernst &amp; Young Pvt. Ltd.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5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7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Frost &amp; Sullivan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18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40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Goonj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Histogenetics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3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3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Idea Cellular Ltd.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Institute of Mathematical Sciences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5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7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Karya Technologies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4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4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Kemin Industries South Asia Pvt. Ltd.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LatentView Analytics Pvt. Ltd.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8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8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Lucas TVS Ltd.+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4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Nadhi Information Technologies Pvt. Ltd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Paypal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5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5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Precision Tech Enterprises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Ramco Systems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22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Sankar Nethralaya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SCOPE International Pvt. Ltd.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5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5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 xml:space="preserve">Structural Engg. Research Centre 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5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4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9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Venture Intelligence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Vestas R&amp;D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3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3</w:t>
            </w:r>
          </w:p>
        </w:tc>
      </w:tr>
      <w:tr w:rsidR="00033781" w:rsidRPr="00033781" w:rsidTr="00033781"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CA63AF">
            <w:pPr>
              <w:spacing w:before="50" w:after="50"/>
              <w:rPr>
                <w:rFonts w:ascii="Helvetica" w:hAnsi="Helvetica"/>
                <w:b/>
                <w:i/>
                <w:sz w:val="18"/>
                <w:szCs w:val="18"/>
              </w:rPr>
            </w:pPr>
            <w:r w:rsidRPr="00033781">
              <w:rPr>
                <w:rFonts w:ascii="Helvetica" w:hAnsi="Helvetica"/>
                <w:b/>
                <w:i/>
                <w:sz w:val="18"/>
                <w:szCs w:val="18"/>
              </w:rPr>
              <w:t>COCHIN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CA63AF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CA63AF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CA63AF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CA63AF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CA63AF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Idea Cellular Ltd.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3</w:t>
            </w:r>
          </w:p>
        </w:tc>
      </w:tr>
      <w:tr w:rsidR="00033781" w:rsidRPr="00033781" w:rsidTr="00033781"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CA63AF">
            <w:pPr>
              <w:spacing w:before="50" w:after="50"/>
              <w:rPr>
                <w:rFonts w:ascii="Helvetica" w:hAnsi="Helvetica"/>
                <w:b/>
                <w:i/>
                <w:sz w:val="18"/>
                <w:szCs w:val="18"/>
              </w:rPr>
            </w:pPr>
            <w:r w:rsidRPr="00033781">
              <w:rPr>
                <w:rFonts w:ascii="Helvetica" w:hAnsi="Helvetica"/>
                <w:b/>
                <w:i/>
                <w:sz w:val="18"/>
                <w:szCs w:val="18"/>
              </w:rPr>
              <w:t>COIMBATORE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CA63AF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CA63AF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CA63AF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CA63AF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CA63AF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Janatics Pneumatic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L &amp; T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3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5</w:t>
            </w:r>
          </w:p>
        </w:tc>
      </w:tr>
      <w:tr w:rsidR="00033781" w:rsidRPr="00033781" w:rsidTr="00033781"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CA63AF">
            <w:pPr>
              <w:spacing w:before="50" w:after="50"/>
              <w:rPr>
                <w:rFonts w:ascii="Helvetica" w:hAnsi="Helvetica"/>
                <w:b/>
                <w:i/>
                <w:sz w:val="18"/>
                <w:szCs w:val="18"/>
              </w:rPr>
            </w:pPr>
            <w:r w:rsidRPr="00033781">
              <w:rPr>
                <w:rFonts w:ascii="Helvetica" w:hAnsi="Helvetica"/>
                <w:b/>
                <w:i/>
                <w:sz w:val="18"/>
                <w:szCs w:val="18"/>
              </w:rPr>
              <w:t>DAHEJ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CA63AF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CA63AF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CA63AF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CA63AF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CA63AF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 xml:space="preserve">Birla Copper 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4</w:t>
            </w:r>
          </w:p>
        </w:tc>
      </w:tr>
      <w:tr w:rsidR="00033781" w:rsidRPr="00033781" w:rsidTr="00033781"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CA63AF">
            <w:pPr>
              <w:spacing w:before="50" w:after="50"/>
              <w:rPr>
                <w:rFonts w:ascii="Helvetica" w:hAnsi="Helvetica"/>
                <w:b/>
                <w:i/>
                <w:sz w:val="18"/>
                <w:szCs w:val="18"/>
              </w:rPr>
            </w:pPr>
            <w:r w:rsidRPr="00033781">
              <w:rPr>
                <w:rFonts w:ascii="Helvetica" w:hAnsi="Helvetica"/>
                <w:b/>
                <w:i/>
                <w:sz w:val="18"/>
                <w:szCs w:val="18"/>
              </w:rPr>
              <w:t>DEHRADUN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CA63AF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CA63AF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CA63AF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CA63AF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CA63AF">
            <w:pPr>
              <w:spacing w:before="50" w:after="5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 xml:space="preserve">Indian Institute of Petroleum 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5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4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9</w:t>
            </w:r>
          </w:p>
        </w:tc>
      </w:tr>
      <w:tr w:rsidR="00033781" w:rsidRPr="00033781" w:rsidTr="00033781"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b/>
                <w:i/>
                <w:sz w:val="18"/>
                <w:szCs w:val="18"/>
              </w:rPr>
            </w:pPr>
            <w:r w:rsidRPr="00033781">
              <w:rPr>
                <w:rFonts w:ascii="Helvetica" w:hAnsi="Helvetica"/>
                <w:b/>
                <w:i/>
                <w:sz w:val="18"/>
                <w:szCs w:val="18"/>
              </w:rPr>
              <w:lastRenderedPageBreak/>
              <w:t>DELHI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Alliance Infotech Pvt. Ltd.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3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tabs>
                <w:tab w:val="left" w:pos="390"/>
                <w:tab w:val="center" w:pos="432"/>
              </w:tabs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5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Anaya Labs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tabs>
                <w:tab w:val="left" w:pos="390"/>
                <w:tab w:val="center" w:pos="432"/>
              </w:tabs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Central Road Research Institute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Consillum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6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8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14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Development Consultants Pvt. Ltd.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5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5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Goonj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Grey Orange Robotics Pvt. Ltd.</w:t>
            </w:r>
            <w:r w:rsidRPr="00033781">
              <w:rPr>
                <w:rFonts w:ascii="Helvetica" w:hAnsi="Helvetica"/>
                <w:sz w:val="18"/>
                <w:szCs w:val="18"/>
                <w:vertAlign w:val="superscript"/>
              </w:rPr>
              <w:t>+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4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4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Mother Dairy Fruit &amp; Vegetable Pvt. Ltd.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3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National Council of Applied Economics  Research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3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5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8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National e-Governance Division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5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7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National Institute of Science and Tech. Dev. Studies (NISTADS)</w:t>
            </w:r>
            <w:r w:rsidRPr="00033781">
              <w:rPr>
                <w:rFonts w:ascii="Helvetica" w:hAnsi="Helvetica"/>
                <w:sz w:val="18"/>
                <w:szCs w:val="18"/>
                <w:vertAlign w:val="superscript"/>
              </w:rPr>
              <w:t>+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3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5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Urban Mass Transit Company Ltd.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</w:tr>
      <w:tr w:rsidR="00033781" w:rsidRPr="00033781" w:rsidTr="00033781"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b/>
                <w:i/>
                <w:sz w:val="18"/>
                <w:szCs w:val="18"/>
              </w:rPr>
            </w:pPr>
            <w:r w:rsidRPr="00033781">
              <w:rPr>
                <w:rFonts w:ascii="Helvetica" w:hAnsi="Helvetica"/>
                <w:b/>
                <w:i/>
                <w:sz w:val="18"/>
                <w:szCs w:val="18"/>
              </w:rPr>
              <w:t>DUBAI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Q Construction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</w:tr>
      <w:tr w:rsidR="00033781" w:rsidRPr="00033781" w:rsidTr="00033781"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b/>
                <w:i/>
                <w:sz w:val="18"/>
                <w:szCs w:val="18"/>
              </w:rPr>
            </w:pPr>
            <w:r w:rsidRPr="00033781">
              <w:rPr>
                <w:rFonts w:ascii="Helvetica" w:hAnsi="Helvetica"/>
                <w:b/>
                <w:i/>
                <w:sz w:val="18"/>
                <w:szCs w:val="18"/>
              </w:rPr>
              <w:t>GOA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Bosch</w:t>
            </w:r>
            <w:r w:rsidRPr="00033781">
              <w:rPr>
                <w:rFonts w:ascii="Helvetica" w:hAnsi="Helvetica"/>
                <w:sz w:val="18"/>
                <w:szCs w:val="18"/>
                <w:vertAlign w:val="superscript"/>
              </w:rPr>
              <w:t>+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3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3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6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IFB Global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4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4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8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Lupin Ltd.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3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5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  <w:vertAlign w:val="superscript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Pentair Water India Pvt. Ltd.</w:t>
            </w:r>
            <w:r w:rsidRPr="00033781">
              <w:rPr>
                <w:rFonts w:ascii="Helvetica" w:hAnsi="Helvetica"/>
                <w:sz w:val="18"/>
                <w:szCs w:val="18"/>
                <w:vertAlign w:val="superscript"/>
              </w:rPr>
              <w:t>+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4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6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10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Starflex Sealing India Pvt. Ltd.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3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3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Vergo Pharma Research Labs. Pvt. Ltd.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</w:tr>
      <w:tr w:rsidR="00033781" w:rsidRPr="00033781" w:rsidTr="00033781"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b/>
                <w:i/>
                <w:sz w:val="18"/>
                <w:szCs w:val="18"/>
              </w:rPr>
            </w:pPr>
            <w:r w:rsidRPr="00033781">
              <w:rPr>
                <w:rFonts w:ascii="Helvetica" w:hAnsi="Helvetica"/>
                <w:b/>
                <w:i/>
                <w:sz w:val="18"/>
                <w:szCs w:val="18"/>
              </w:rPr>
              <w:t>GURGAON (Delhi)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Deloitte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Ernst &amp; Young Pvt. Ltd.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7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9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Firefly e-Venture Ltd.(Subsidary HT Media Ltd.)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3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3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6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Genpact Analytics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6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4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10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Glaxosmithkline Consumer Health Care R&amp;D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6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6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12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HT Mobile Solutions Ltd.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Mediology Software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4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Precision Tech. Enterprises</w:t>
            </w:r>
            <w:r w:rsidRPr="00033781">
              <w:rPr>
                <w:rFonts w:ascii="Helvetica" w:hAnsi="Helvetica"/>
                <w:sz w:val="18"/>
                <w:szCs w:val="18"/>
                <w:vertAlign w:val="superscript"/>
              </w:rPr>
              <w:t>+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5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3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8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Reckitt Benckiser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3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5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SRF Ltd.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4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Sukam Power Systems Ltd.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Travel Boutique Online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4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6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ZOMATO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</w:tr>
      <w:tr w:rsidR="00033781" w:rsidRPr="00033781" w:rsidTr="00033781"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b/>
                <w:sz w:val="18"/>
                <w:szCs w:val="18"/>
              </w:rPr>
            </w:pPr>
            <w:r w:rsidRPr="00033781">
              <w:rPr>
                <w:rFonts w:ascii="Helvetica" w:hAnsi="Helvetica"/>
                <w:b/>
                <w:sz w:val="18"/>
                <w:szCs w:val="18"/>
              </w:rPr>
              <w:t>GUWAHATI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Idea Cellular Ltd.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</w:tr>
      <w:tr w:rsidR="00033781" w:rsidRPr="00033781" w:rsidTr="00033781"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b/>
                <w:bCs/>
                <w:i/>
                <w:iCs/>
                <w:sz w:val="18"/>
                <w:szCs w:val="18"/>
              </w:rPr>
            </w:pPr>
            <w:r w:rsidRPr="00033781">
              <w:rPr>
                <w:rFonts w:ascii="Helvetica" w:hAnsi="Helvetica"/>
                <w:b/>
                <w:bCs/>
                <w:i/>
                <w:iCs/>
                <w:sz w:val="18"/>
                <w:szCs w:val="18"/>
              </w:rPr>
              <w:lastRenderedPageBreak/>
              <w:t>HALOL (Vadodara)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Aditya Birla Insulator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6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7</w:t>
            </w:r>
          </w:p>
        </w:tc>
      </w:tr>
      <w:tr w:rsidR="00033781" w:rsidRPr="00033781" w:rsidTr="00033781"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b/>
                <w:i/>
                <w:sz w:val="18"/>
                <w:szCs w:val="18"/>
              </w:rPr>
            </w:pPr>
            <w:r w:rsidRPr="00033781">
              <w:rPr>
                <w:rFonts w:ascii="Helvetica" w:hAnsi="Helvetica"/>
                <w:b/>
                <w:i/>
                <w:sz w:val="18"/>
                <w:szCs w:val="18"/>
              </w:rPr>
              <w:t>HARIHAR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Birla Polyfibers &amp; Grasilene Division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4</w:t>
            </w:r>
          </w:p>
        </w:tc>
      </w:tr>
      <w:tr w:rsidR="00033781" w:rsidRPr="00033781" w:rsidTr="00033781"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b/>
                <w:i/>
                <w:sz w:val="18"/>
                <w:szCs w:val="18"/>
              </w:rPr>
            </w:pPr>
            <w:r w:rsidRPr="00033781">
              <w:rPr>
                <w:rFonts w:ascii="Helvetica" w:hAnsi="Helvetica"/>
                <w:b/>
                <w:i/>
                <w:sz w:val="18"/>
                <w:szCs w:val="18"/>
              </w:rPr>
              <w:t>HOSUR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Titan Industries Ltd.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7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17</w:t>
            </w:r>
          </w:p>
        </w:tc>
      </w:tr>
      <w:tr w:rsidR="00033781" w:rsidRPr="00033781" w:rsidTr="00033781"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b/>
                <w:i/>
                <w:sz w:val="18"/>
                <w:szCs w:val="18"/>
              </w:rPr>
            </w:pPr>
            <w:r w:rsidRPr="00033781">
              <w:rPr>
                <w:rFonts w:ascii="Helvetica" w:hAnsi="Helvetica"/>
                <w:b/>
                <w:i/>
                <w:sz w:val="18"/>
                <w:szCs w:val="18"/>
              </w:rPr>
              <w:t>HUBLI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Weir Engineering Services (India) Ltd.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4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5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9</w:t>
            </w:r>
          </w:p>
        </w:tc>
      </w:tr>
      <w:tr w:rsidR="00033781" w:rsidRPr="00033781" w:rsidTr="00033781"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b/>
                <w:i/>
                <w:sz w:val="18"/>
                <w:szCs w:val="18"/>
              </w:rPr>
            </w:pPr>
            <w:r w:rsidRPr="00033781">
              <w:rPr>
                <w:rFonts w:ascii="Helvetica" w:hAnsi="Helvetica"/>
                <w:b/>
                <w:i/>
                <w:sz w:val="18"/>
                <w:szCs w:val="18"/>
              </w:rPr>
              <w:t>HYDERABAD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Administrative Staff College of India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Amazon Development Center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9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21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Analinear Technologies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 xml:space="preserve">Andhra Pradesh State Financial Corp. 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5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5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Bevcon Wayors Pvt. Ltd.</w:t>
            </w:r>
            <w:r w:rsidRPr="00033781">
              <w:rPr>
                <w:rFonts w:ascii="Helvetica" w:hAnsi="Helvetica"/>
                <w:sz w:val="18"/>
                <w:szCs w:val="18"/>
                <w:vertAlign w:val="superscript"/>
              </w:rPr>
              <w:t>+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4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6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 xml:space="preserve">Bharat Dynamics Ltd. </w:t>
            </w:r>
            <w:r w:rsidRPr="00033781">
              <w:rPr>
                <w:rFonts w:ascii="Helvetica" w:hAnsi="Helvetica"/>
                <w:sz w:val="18"/>
                <w:szCs w:val="18"/>
                <w:vertAlign w:val="superscript"/>
              </w:rPr>
              <w:t>+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8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18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  <w:lang w:val="fr-FR"/>
              </w:rPr>
            </w:pPr>
            <w:r w:rsidRPr="00033781">
              <w:rPr>
                <w:rFonts w:ascii="Helvetica" w:hAnsi="Helvetica"/>
                <w:sz w:val="18"/>
                <w:szCs w:val="18"/>
                <w:lang w:val="fr-FR"/>
              </w:rPr>
              <w:t>Biophore India Pharmaceuticals Pvt. Ltd.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  <w:lang w:val="fr-FR"/>
              </w:rPr>
            </w:pPr>
            <w:r w:rsidRPr="00033781">
              <w:rPr>
                <w:rFonts w:ascii="Helvetica" w:hAnsi="Helvetica"/>
                <w:sz w:val="18"/>
                <w:szCs w:val="18"/>
                <w:lang w:val="fr-FR"/>
              </w:rPr>
              <w:t>7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  <w:lang w:val="fr-FR"/>
              </w:rPr>
            </w:pPr>
            <w:r w:rsidRPr="00033781">
              <w:rPr>
                <w:rFonts w:ascii="Helvetica" w:hAnsi="Helvetica"/>
                <w:sz w:val="18"/>
                <w:szCs w:val="18"/>
                <w:lang w:val="fr-FR"/>
              </w:rPr>
              <w:t>3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  <w:lang w:val="fr-FR"/>
              </w:rPr>
            </w:pPr>
            <w:r w:rsidRPr="00033781">
              <w:rPr>
                <w:rFonts w:ascii="Helvetica" w:hAnsi="Helvetica"/>
                <w:sz w:val="18"/>
                <w:szCs w:val="18"/>
                <w:lang w:val="fr-FR"/>
              </w:rPr>
              <w:t>10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  <w:lang w:val="fr-FR"/>
              </w:rPr>
            </w:pPr>
            <w:r w:rsidRPr="00033781">
              <w:rPr>
                <w:rFonts w:ascii="Helvetica" w:hAnsi="Helvetica"/>
                <w:sz w:val="18"/>
                <w:szCs w:val="18"/>
                <w:lang w:val="fr-FR"/>
              </w:rPr>
              <w:t>Bravo Lucy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  <w:lang w:val="fr-FR"/>
              </w:rPr>
            </w:pPr>
            <w:r w:rsidRPr="00033781">
              <w:rPr>
                <w:rFonts w:ascii="Helvetica" w:hAnsi="Helvetica"/>
                <w:sz w:val="18"/>
                <w:szCs w:val="18"/>
                <w:lang w:val="fr-FR"/>
              </w:rPr>
              <w:t>4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  <w:lang w:val="fr-FR"/>
              </w:rPr>
            </w:pPr>
            <w:r w:rsidRPr="00033781">
              <w:rPr>
                <w:rFonts w:ascii="Helvetica" w:hAnsi="Helvetica"/>
                <w:sz w:val="18"/>
                <w:szCs w:val="18"/>
                <w:lang w:val="fr-FR"/>
              </w:rPr>
              <w:t>4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  <w:lang w:val="fr-FR"/>
              </w:rPr>
            </w:pPr>
            <w:r w:rsidRPr="00033781">
              <w:rPr>
                <w:rFonts w:ascii="Helvetica" w:hAnsi="Helvetica"/>
                <w:sz w:val="18"/>
                <w:szCs w:val="18"/>
                <w:lang w:val="fr-FR"/>
              </w:rPr>
              <w:t>8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  <w:lang w:val="fr-FR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 xml:space="preserve">Centre for DNA Fingerprinting and Diagnostics 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5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7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CMC Ltd.+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3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3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6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  <w:lang w:val="fr-FR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Computer Associates India.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12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Consulting Engineers Group Ltd.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  <w:vertAlign w:val="superscript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Dr. Reddy’s Laboratories Ltd.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3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3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  <w:lang w:val="pl-PL"/>
              </w:rPr>
            </w:pPr>
            <w:r w:rsidRPr="00033781">
              <w:rPr>
                <w:rFonts w:ascii="Helvetica" w:hAnsi="Helvetica"/>
                <w:sz w:val="18"/>
                <w:szCs w:val="18"/>
                <w:lang w:val="pl-PL"/>
              </w:rPr>
              <w:t xml:space="preserve">Edutor Technologies Pvt. Ltd., 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  <w:lang w:val="pl-PL"/>
              </w:rPr>
            </w:pPr>
            <w:r w:rsidRPr="00033781">
              <w:rPr>
                <w:rFonts w:ascii="Helvetica" w:hAnsi="Helvetica"/>
                <w:sz w:val="18"/>
                <w:szCs w:val="18"/>
                <w:lang w:val="pl-PL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  <w:lang w:val="pl-PL"/>
              </w:rPr>
            </w:pPr>
            <w:r w:rsidRPr="00033781">
              <w:rPr>
                <w:rFonts w:ascii="Helvetica" w:hAnsi="Helvetica"/>
                <w:sz w:val="18"/>
                <w:szCs w:val="18"/>
                <w:lang w:val="pl-PL"/>
              </w:rPr>
              <w:t>3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  <w:lang w:val="pl-PL"/>
              </w:rPr>
            </w:pPr>
            <w:r w:rsidRPr="00033781">
              <w:rPr>
                <w:rFonts w:ascii="Helvetica" w:hAnsi="Helvetica"/>
                <w:sz w:val="18"/>
                <w:szCs w:val="18"/>
                <w:lang w:val="pl-PL"/>
              </w:rPr>
              <w:t>3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  <w:lang w:val="pl-PL"/>
              </w:rPr>
            </w:pPr>
            <w:r w:rsidRPr="00033781">
              <w:rPr>
                <w:rFonts w:ascii="Helvetica" w:hAnsi="Helvetica"/>
                <w:sz w:val="18"/>
                <w:szCs w:val="18"/>
                <w:lang w:val="pl-PL"/>
              </w:rPr>
              <w:t xml:space="preserve">Electronics Arts Games India Pvt. Ltd. 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  <w:lang w:val="pl-PL"/>
              </w:rPr>
            </w:pPr>
            <w:r w:rsidRPr="00033781">
              <w:rPr>
                <w:rFonts w:ascii="Helvetica" w:hAnsi="Helvetica"/>
                <w:sz w:val="18"/>
                <w:szCs w:val="18"/>
                <w:lang w:val="pl-PL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  <w:lang w:val="pl-PL"/>
              </w:rPr>
            </w:pPr>
            <w:r w:rsidRPr="00033781">
              <w:rPr>
                <w:rFonts w:ascii="Helvetica" w:hAnsi="Helvetica"/>
                <w:sz w:val="18"/>
                <w:szCs w:val="18"/>
                <w:lang w:val="pl-PL"/>
              </w:rPr>
              <w:t>4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  <w:lang w:val="pl-PL"/>
              </w:rPr>
            </w:pPr>
            <w:r w:rsidRPr="00033781">
              <w:rPr>
                <w:rFonts w:ascii="Helvetica" w:hAnsi="Helvetica"/>
                <w:sz w:val="18"/>
                <w:szCs w:val="18"/>
                <w:lang w:val="pl-PL"/>
              </w:rPr>
              <w:t>4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  <w:lang w:val="pl-PL"/>
              </w:rPr>
            </w:pPr>
            <w:r w:rsidRPr="00033781">
              <w:rPr>
                <w:rFonts w:ascii="Helvetica" w:hAnsi="Helvetica"/>
                <w:sz w:val="18"/>
                <w:szCs w:val="18"/>
                <w:lang w:val="pl-PL"/>
              </w:rPr>
              <w:t>Embedded Infotech Pvt. Ltd.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  <w:lang w:val="pl-PL"/>
              </w:rPr>
            </w:pPr>
            <w:r w:rsidRPr="00033781">
              <w:rPr>
                <w:rFonts w:ascii="Helvetica" w:hAnsi="Helvetica"/>
                <w:sz w:val="18"/>
                <w:szCs w:val="18"/>
                <w:lang w:val="pl-PL"/>
              </w:rPr>
              <w:t>4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  <w:lang w:val="pl-PL"/>
              </w:rPr>
            </w:pPr>
            <w:r w:rsidRPr="00033781">
              <w:rPr>
                <w:rFonts w:ascii="Helvetica" w:hAnsi="Helvetica"/>
                <w:sz w:val="18"/>
                <w:szCs w:val="18"/>
                <w:lang w:val="pl-PL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  <w:lang w:val="pl-PL"/>
              </w:rPr>
            </w:pPr>
            <w:r w:rsidRPr="00033781">
              <w:rPr>
                <w:rFonts w:ascii="Helvetica" w:hAnsi="Helvetica"/>
                <w:sz w:val="18"/>
                <w:szCs w:val="18"/>
                <w:lang w:val="pl-PL"/>
              </w:rPr>
              <w:t>4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  <w:lang w:val="pl-PL"/>
              </w:rPr>
            </w:pPr>
            <w:r w:rsidRPr="00033781">
              <w:rPr>
                <w:rFonts w:ascii="Helvetica" w:hAnsi="Helvetica"/>
                <w:sz w:val="18"/>
                <w:szCs w:val="18"/>
                <w:lang w:val="pl-PL"/>
              </w:rPr>
              <w:t>Fiorano Software Tech. Pvt. Ltd.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  <w:lang w:val="pl-PL"/>
              </w:rPr>
            </w:pPr>
            <w:r w:rsidRPr="00033781">
              <w:rPr>
                <w:rFonts w:ascii="Helvetica" w:hAnsi="Helvetica"/>
                <w:sz w:val="18"/>
                <w:szCs w:val="18"/>
                <w:lang w:val="pl-PL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  <w:lang w:val="pl-PL"/>
              </w:rPr>
            </w:pPr>
            <w:r w:rsidRPr="00033781">
              <w:rPr>
                <w:rFonts w:ascii="Helvetica" w:hAnsi="Helvetica"/>
                <w:sz w:val="18"/>
                <w:szCs w:val="18"/>
                <w:lang w:val="pl-PL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  <w:lang w:val="pl-PL"/>
              </w:rPr>
            </w:pPr>
            <w:r w:rsidRPr="00033781">
              <w:rPr>
                <w:rFonts w:ascii="Helvetica" w:hAnsi="Helvetica"/>
                <w:sz w:val="18"/>
                <w:szCs w:val="18"/>
                <w:lang w:val="pl-PL"/>
              </w:rPr>
              <w:t>4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  <w:lang w:val="pl-PL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FMC Technologies India Pvt. Ltd.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4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 xml:space="preserve">GBI Research 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Genpact Analytics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 xml:space="preserve">Gharpay 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GMR Varalakshmi Foundation</w:t>
            </w:r>
            <w:r w:rsidRPr="00033781">
              <w:rPr>
                <w:rFonts w:ascii="Helvetica" w:hAnsi="Helvetica"/>
                <w:sz w:val="18"/>
                <w:szCs w:val="18"/>
                <w:vertAlign w:val="superscript"/>
              </w:rPr>
              <w:t>+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  <w:lang w:val="pl-PL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  <w:vertAlign w:val="superscript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Hetero Drugs Ltd.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3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6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9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Hetero Med Solutions Ltd.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4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Hitachi Consulting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4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Idea Cellular Ltd.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IMI Mobile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5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7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  <w:vertAlign w:val="superscript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 xml:space="preserve">Indian Institute of Chemical Technology 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4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9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13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  <w:lang w:val="pt-BR"/>
              </w:rPr>
            </w:pPr>
            <w:r w:rsidRPr="00033781">
              <w:rPr>
                <w:rFonts w:ascii="Helvetica" w:hAnsi="Helvetica"/>
                <w:sz w:val="18"/>
                <w:szCs w:val="18"/>
                <w:lang w:val="pt-BR"/>
              </w:rPr>
              <w:t>JDA Software Solutions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  <w:lang w:val="pt-BR"/>
              </w:rPr>
            </w:pPr>
            <w:r w:rsidRPr="00033781">
              <w:rPr>
                <w:rFonts w:ascii="Helvetica" w:hAnsi="Helvetica"/>
                <w:sz w:val="18"/>
                <w:szCs w:val="18"/>
                <w:lang w:val="pt-BR"/>
              </w:rPr>
              <w:t>5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  <w:lang w:val="pt-BR"/>
              </w:rPr>
            </w:pPr>
            <w:r w:rsidRPr="00033781">
              <w:rPr>
                <w:rFonts w:ascii="Helvetica" w:hAnsi="Helvetica"/>
                <w:sz w:val="18"/>
                <w:szCs w:val="18"/>
                <w:lang w:val="pt-BR"/>
              </w:rPr>
              <w:t>6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  <w:lang w:val="pt-BR"/>
              </w:rPr>
            </w:pPr>
            <w:r w:rsidRPr="00033781">
              <w:rPr>
                <w:rFonts w:ascii="Helvetica" w:hAnsi="Helvetica"/>
                <w:sz w:val="18"/>
                <w:szCs w:val="18"/>
                <w:lang w:val="pt-BR"/>
              </w:rPr>
              <w:t>11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  <w:lang w:val="pt-BR"/>
              </w:rPr>
            </w:pPr>
            <w:r w:rsidRPr="00033781">
              <w:rPr>
                <w:rFonts w:ascii="Helvetica" w:hAnsi="Helvetica"/>
                <w:sz w:val="18"/>
                <w:szCs w:val="18"/>
                <w:lang w:val="pt-BR"/>
              </w:rPr>
              <w:t>K.N. Biosciences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  <w:lang w:val="pt-BR"/>
              </w:rPr>
            </w:pPr>
            <w:r w:rsidRPr="00033781">
              <w:rPr>
                <w:rFonts w:ascii="Helvetica" w:hAnsi="Helvetica"/>
                <w:sz w:val="18"/>
                <w:szCs w:val="18"/>
                <w:lang w:val="pt-BR"/>
              </w:rPr>
              <w:t>4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  <w:lang w:val="pt-BR"/>
              </w:rPr>
            </w:pPr>
            <w:r w:rsidRPr="00033781">
              <w:rPr>
                <w:rFonts w:ascii="Helvetica" w:hAnsi="Helvetica"/>
                <w:sz w:val="18"/>
                <w:szCs w:val="18"/>
                <w:lang w:val="pt-BR"/>
              </w:rPr>
              <w:t>3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  <w:lang w:val="pt-BR"/>
              </w:rPr>
            </w:pPr>
            <w:r w:rsidRPr="00033781">
              <w:rPr>
                <w:rFonts w:ascii="Helvetica" w:hAnsi="Helvetica"/>
                <w:sz w:val="18"/>
                <w:szCs w:val="18"/>
                <w:lang w:val="pt-BR"/>
              </w:rPr>
              <w:t>7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  <w:lang w:val="pt-BR"/>
              </w:rPr>
            </w:pPr>
            <w:r w:rsidRPr="00033781">
              <w:rPr>
                <w:rFonts w:ascii="Helvetica" w:hAnsi="Helvetica"/>
                <w:sz w:val="18"/>
                <w:szCs w:val="18"/>
                <w:lang w:val="pt-BR"/>
              </w:rPr>
              <w:t>Matrix Labs Ltd. (Mylan Labs)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  <w:lang w:val="pt-BR"/>
              </w:rPr>
            </w:pPr>
            <w:r w:rsidRPr="00033781">
              <w:rPr>
                <w:rFonts w:ascii="Helvetica" w:hAnsi="Helvetica"/>
                <w:sz w:val="18"/>
                <w:szCs w:val="18"/>
                <w:lang w:val="pt-BR"/>
              </w:rPr>
              <w:t>10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  <w:lang w:val="pt-BR"/>
              </w:rPr>
            </w:pPr>
            <w:r w:rsidRPr="00033781">
              <w:rPr>
                <w:rFonts w:ascii="Helvetica" w:hAnsi="Helvetica"/>
                <w:sz w:val="18"/>
                <w:szCs w:val="18"/>
                <w:lang w:val="pt-BR"/>
              </w:rPr>
              <w:t>6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  <w:lang w:val="pt-BR"/>
              </w:rPr>
            </w:pPr>
            <w:r w:rsidRPr="00033781">
              <w:rPr>
                <w:rFonts w:ascii="Helvetica" w:hAnsi="Helvetica"/>
                <w:sz w:val="18"/>
                <w:szCs w:val="18"/>
                <w:lang w:val="pt-BR"/>
              </w:rPr>
              <w:t>16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Milk or Water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National Consultancy for Planning &amp; Engineering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4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Novartis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9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6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15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Nvidia Graphics India Pvt. Ltd.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4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Oracle India Pvt. Ltd.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11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6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17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Polmon Instruments India Pvt. Ltd.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4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4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Polycom Tech. (R&amp;D) Centre Pvt. Ltd.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3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3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Puzzolana Machineries Fabricators Engg.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7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11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18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Redpine Signals Inc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4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4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Sew Infrastructure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4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4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Slave Technologies Pvt. Ltd.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3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3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Thomas &amp; Betts India Pvt. Ltd.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3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5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8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Vasant Chemicals &amp; Organics Ltd.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4</w:t>
            </w:r>
          </w:p>
        </w:tc>
      </w:tr>
      <w:tr w:rsidR="00033781" w:rsidRPr="00033781" w:rsidTr="00033781"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CA63AF">
            <w:pPr>
              <w:spacing w:before="20" w:after="20"/>
              <w:rPr>
                <w:rFonts w:ascii="Helvetica" w:hAnsi="Helvetica"/>
                <w:b/>
                <w:i/>
                <w:sz w:val="18"/>
                <w:szCs w:val="18"/>
              </w:rPr>
            </w:pPr>
            <w:r w:rsidRPr="00033781">
              <w:rPr>
                <w:rFonts w:ascii="Helvetica" w:hAnsi="Helvetica"/>
                <w:b/>
                <w:i/>
                <w:sz w:val="18"/>
                <w:szCs w:val="18"/>
              </w:rPr>
              <w:t>INDORE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CA63AF">
            <w:pPr>
              <w:spacing w:before="20" w:after="2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CA63AF">
            <w:pPr>
              <w:spacing w:before="20" w:after="2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CA63AF">
            <w:pPr>
              <w:spacing w:before="20" w:after="2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CA63AF">
            <w:pPr>
              <w:spacing w:before="20" w:after="2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CA63AF">
            <w:pPr>
              <w:spacing w:before="20" w:after="2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Idea Cellular Ltd.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</w:tr>
      <w:tr w:rsidR="00033781" w:rsidRPr="00033781" w:rsidTr="00033781"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CA63AF">
            <w:pPr>
              <w:spacing w:before="20" w:after="20"/>
              <w:rPr>
                <w:rFonts w:ascii="Helvetica" w:hAnsi="Helvetica"/>
                <w:b/>
                <w:i/>
                <w:sz w:val="18"/>
                <w:szCs w:val="18"/>
              </w:rPr>
            </w:pPr>
            <w:r w:rsidRPr="00033781">
              <w:rPr>
                <w:rFonts w:ascii="Helvetica" w:hAnsi="Helvetica"/>
                <w:b/>
                <w:i/>
                <w:sz w:val="18"/>
                <w:szCs w:val="18"/>
              </w:rPr>
              <w:t>JAIPUR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CA63AF">
            <w:pPr>
              <w:spacing w:before="20" w:after="2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CA63AF">
            <w:pPr>
              <w:spacing w:before="20" w:after="2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CA63AF">
            <w:pPr>
              <w:spacing w:before="20" w:after="2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CA63AF">
            <w:pPr>
              <w:spacing w:before="20" w:after="2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CA63AF">
            <w:pPr>
              <w:spacing w:before="20" w:after="2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Consulting Engineers Group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3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Jaipur Rugs Company Pvt. Ltd.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4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National Rural Health Mission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NBC Bearngs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4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SHArP Edge Learning Pvt. Ltd.</w:t>
            </w:r>
            <w:r w:rsidRPr="00033781">
              <w:rPr>
                <w:rFonts w:ascii="Helvetica" w:hAnsi="Helvetica"/>
                <w:sz w:val="18"/>
                <w:szCs w:val="18"/>
                <w:vertAlign w:val="superscript"/>
              </w:rPr>
              <w:t>+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3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3</w:t>
            </w:r>
          </w:p>
        </w:tc>
      </w:tr>
      <w:tr w:rsidR="00033781" w:rsidRPr="00033781" w:rsidTr="00033781"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CA63AF">
            <w:pPr>
              <w:spacing w:before="20" w:after="20"/>
              <w:rPr>
                <w:rFonts w:ascii="Helvetica" w:hAnsi="Helvetica"/>
                <w:b/>
                <w:sz w:val="18"/>
                <w:szCs w:val="18"/>
              </w:rPr>
            </w:pPr>
            <w:r w:rsidRPr="00033781">
              <w:rPr>
                <w:rFonts w:ascii="Helvetica" w:hAnsi="Helvetica"/>
                <w:b/>
                <w:sz w:val="18"/>
                <w:szCs w:val="18"/>
              </w:rPr>
              <w:t>JODALI (KARNATAKA)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CA63AF">
            <w:pPr>
              <w:spacing w:before="20" w:after="2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CA63AF">
            <w:pPr>
              <w:spacing w:before="20" w:after="2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CA63AF">
            <w:pPr>
              <w:spacing w:before="20" w:after="2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CA63AF">
            <w:pPr>
              <w:spacing w:before="20" w:after="2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CA63AF">
            <w:pPr>
              <w:spacing w:before="20" w:after="2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Spicer India Ltd.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</w:tr>
      <w:tr w:rsidR="00033781" w:rsidRPr="00033781" w:rsidTr="00033781"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CA63AF">
            <w:pPr>
              <w:spacing w:before="20" w:after="20"/>
              <w:rPr>
                <w:rFonts w:ascii="Helvetica" w:hAnsi="Helvetica"/>
                <w:b/>
                <w:i/>
                <w:sz w:val="18"/>
                <w:szCs w:val="18"/>
              </w:rPr>
            </w:pPr>
            <w:r w:rsidRPr="00033781">
              <w:rPr>
                <w:rFonts w:ascii="Helvetica" w:hAnsi="Helvetica"/>
                <w:b/>
                <w:i/>
                <w:sz w:val="18"/>
                <w:szCs w:val="18"/>
              </w:rPr>
              <w:t>KALYAN  (Mumbai)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CA63AF">
            <w:pPr>
              <w:spacing w:before="20" w:after="2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CA63AF">
            <w:pPr>
              <w:spacing w:before="20" w:after="2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CA63AF">
            <w:pPr>
              <w:spacing w:before="20" w:after="2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CA63AF">
            <w:pPr>
              <w:spacing w:before="20" w:after="2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CA63AF">
            <w:pPr>
              <w:spacing w:before="20" w:after="2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Century Rayon</w:t>
            </w:r>
            <w:r w:rsidRPr="00033781">
              <w:rPr>
                <w:rFonts w:ascii="Helvetica" w:hAnsi="Helvetica"/>
                <w:sz w:val="18"/>
                <w:szCs w:val="18"/>
                <w:vertAlign w:val="superscript"/>
              </w:rPr>
              <w:t>+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6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6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12</w:t>
            </w:r>
          </w:p>
        </w:tc>
      </w:tr>
      <w:tr w:rsidR="00033781" w:rsidRPr="00033781" w:rsidTr="00033781"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CA63AF">
            <w:pPr>
              <w:spacing w:before="20" w:after="20"/>
              <w:rPr>
                <w:rFonts w:ascii="Helvetica" w:hAnsi="Helvetica"/>
                <w:b/>
                <w:i/>
                <w:sz w:val="18"/>
                <w:szCs w:val="18"/>
              </w:rPr>
            </w:pPr>
            <w:r w:rsidRPr="00033781">
              <w:rPr>
                <w:rFonts w:ascii="Helvetica" w:hAnsi="Helvetica"/>
                <w:b/>
                <w:i/>
                <w:sz w:val="18"/>
                <w:szCs w:val="18"/>
              </w:rPr>
              <w:t>KOLKATA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CA63AF">
            <w:pPr>
              <w:spacing w:before="20" w:after="2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CA63AF">
            <w:pPr>
              <w:spacing w:before="20" w:after="2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CA63AF">
            <w:pPr>
              <w:spacing w:before="20" w:after="2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CA63AF">
            <w:pPr>
              <w:spacing w:before="20" w:after="2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CA63AF">
            <w:pPr>
              <w:spacing w:before="20" w:after="2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BOC India Ltd.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7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17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Development Consultants Pvt. Ltd.</w:t>
            </w:r>
            <w:r w:rsidRPr="00033781">
              <w:rPr>
                <w:rFonts w:ascii="Helvetica" w:hAnsi="Helvetica"/>
                <w:sz w:val="18"/>
                <w:szCs w:val="18"/>
                <w:vertAlign w:val="superscript"/>
              </w:rPr>
              <w:t>+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4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4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8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Frost &amp; Sullivan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Goonj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HSBC Global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Idea Cellular Ltd.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Tega Industries Ltd.</w:t>
            </w:r>
            <w:r w:rsidRPr="00033781">
              <w:rPr>
                <w:rFonts w:ascii="Helvetica" w:hAnsi="Helvetica"/>
                <w:sz w:val="18"/>
                <w:szCs w:val="18"/>
                <w:vertAlign w:val="superscript"/>
              </w:rPr>
              <w:t>+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4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6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TEXMACO</w:t>
            </w:r>
            <w:r w:rsidRPr="00033781">
              <w:rPr>
                <w:rFonts w:ascii="Helvetica" w:hAnsi="Helvetica"/>
                <w:sz w:val="18"/>
                <w:szCs w:val="18"/>
                <w:vertAlign w:val="superscript"/>
              </w:rPr>
              <w:t>+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4</w:t>
            </w:r>
          </w:p>
        </w:tc>
      </w:tr>
      <w:tr w:rsidR="00033781" w:rsidRPr="00033781" w:rsidTr="00033781"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CA63AF">
            <w:pPr>
              <w:spacing w:before="20" w:after="20"/>
              <w:rPr>
                <w:rFonts w:ascii="Helvetica" w:hAnsi="Helvetica"/>
                <w:b/>
                <w:i/>
                <w:sz w:val="18"/>
                <w:szCs w:val="18"/>
              </w:rPr>
            </w:pPr>
            <w:r w:rsidRPr="00033781">
              <w:rPr>
                <w:rFonts w:ascii="Helvetica" w:hAnsi="Helvetica"/>
                <w:b/>
                <w:i/>
                <w:sz w:val="18"/>
                <w:szCs w:val="18"/>
              </w:rPr>
              <w:t>KOTA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CA63AF">
            <w:pPr>
              <w:spacing w:before="20" w:after="2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CA63AF">
            <w:pPr>
              <w:spacing w:before="20" w:after="2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CA63AF">
            <w:pPr>
              <w:spacing w:before="20" w:after="2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CA63AF">
            <w:pPr>
              <w:spacing w:before="20" w:after="2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CA63AF">
            <w:pPr>
              <w:spacing w:before="20" w:after="2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 xml:space="preserve">Chambal Fertilizers &amp; Chemicals Ltd. </w:t>
            </w:r>
            <w:r w:rsidRPr="00033781">
              <w:rPr>
                <w:rFonts w:ascii="Helvetica" w:hAnsi="Helvetica"/>
                <w:sz w:val="18"/>
                <w:szCs w:val="18"/>
                <w:vertAlign w:val="superscript"/>
              </w:rPr>
              <w:t>+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4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5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9</w:t>
            </w:r>
          </w:p>
        </w:tc>
      </w:tr>
      <w:tr w:rsidR="00033781" w:rsidRPr="00033781" w:rsidTr="00033781"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CA63AF">
            <w:pPr>
              <w:spacing w:before="20" w:after="20"/>
              <w:rPr>
                <w:rFonts w:ascii="Helvetica" w:hAnsi="Helvetica"/>
                <w:b/>
                <w:sz w:val="18"/>
                <w:szCs w:val="18"/>
              </w:rPr>
            </w:pPr>
            <w:r w:rsidRPr="00033781">
              <w:rPr>
                <w:rFonts w:ascii="Helvetica" w:hAnsi="Helvetica"/>
                <w:b/>
                <w:sz w:val="18"/>
                <w:szCs w:val="18"/>
              </w:rPr>
              <w:t>MOHALI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CA63AF">
            <w:pPr>
              <w:spacing w:before="20" w:after="2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CA63AF">
            <w:pPr>
              <w:spacing w:before="20" w:after="2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CA63AF">
            <w:pPr>
              <w:spacing w:before="20" w:after="2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CA63AF">
            <w:pPr>
              <w:spacing w:before="20" w:after="2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CA63AF">
            <w:pPr>
              <w:spacing w:before="20" w:after="2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National Agri-Food Biotechnology Institute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</w:tr>
      <w:tr w:rsidR="00033781" w:rsidRPr="00033781" w:rsidTr="00033781"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b/>
                <w:i/>
                <w:sz w:val="18"/>
                <w:szCs w:val="18"/>
              </w:rPr>
            </w:pPr>
            <w:r w:rsidRPr="00033781">
              <w:rPr>
                <w:rFonts w:ascii="Helvetica" w:hAnsi="Helvetica"/>
                <w:b/>
                <w:i/>
                <w:sz w:val="18"/>
                <w:szCs w:val="18"/>
              </w:rPr>
              <w:lastRenderedPageBreak/>
              <w:t>MUMBAI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Aditya Birla Corporate IT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5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5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Aditya Birla Corporate World Class Manufacturing Division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Aditya Birla Science &amp; Technology  Company Ltd.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5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3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8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Aviva Investors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Avon Corporation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BSE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4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CMC Ltd.</w:t>
            </w:r>
            <w:r w:rsidRPr="00033781">
              <w:rPr>
                <w:rFonts w:ascii="Helvetica" w:hAnsi="Helvetica"/>
                <w:sz w:val="18"/>
                <w:szCs w:val="18"/>
                <w:vertAlign w:val="superscript"/>
              </w:rPr>
              <w:t>+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6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6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  <w:lang w:val="fr-FR"/>
              </w:rPr>
            </w:pPr>
            <w:r w:rsidRPr="00033781">
              <w:rPr>
                <w:rFonts w:ascii="Helvetica" w:hAnsi="Helvetica"/>
                <w:sz w:val="18"/>
                <w:szCs w:val="18"/>
                <w:lang w:val="fr-FR"/>
              </w:rPr>
              <w:t xml:space="preserve">Credit Suisse Services India Pvt. Ltd. 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4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4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Deloitte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4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6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Development Consultants Pvt. Ltd.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5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4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9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Dow Chemical International Pvt. Ltd.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4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Ecoedencity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3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Enterpriseforce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FutureBazaar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 xml:space="preserve">Geometric Ltd. 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Hindustan Construction Co. Ltd.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 xml:space="preserve">Hourglass Research 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Healis Sekhsaria Institute for Public Health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Idea Cellular Ltd.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IPCA Laboratories Ltd.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4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4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J.P. Morgan Chase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8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8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16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J.P. Morgan Investment Bank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5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5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 xml:space="preserve">KEC International 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11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11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Mahindra &amp; Mahindra Ltd.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Mindshare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Morgan Stanley Advantage Services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3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11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14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MSCI Institutional Shareholder Services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MSCI - CPD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MSCI Bara Client Services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4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4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 xml:space="preserve">MSCI Barra Data Management 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5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4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9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MSCI Barra Quantitative Equity Research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4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National Stock Exchange of India Ltd.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3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5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 xml:space="preserve">Nokia – Location &amp; Commerce 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4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6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10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Oracle Financial Services Software Ltd.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5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5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10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Religare Technologies Ltd.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4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4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Researchwire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5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5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Sargur Powercon Systems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Tata Power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3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3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Tech Mahindra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3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4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7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Ultra Tech Cement Ltd.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</w:tr>
      <w:tr w:rsidR="00033781" w:rsidRPr="00033781" w:rsidTr="00033781"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b/>
                <w:i/>
                <w:sz w:val="18"/>
                <w:szCs w:val="18"/>
              </w:rPr>
            </w:pPr>
            <w:r w:rsidRPr="00033781">
              <w:rPr>
                <w:rFonts w:ascii="Helvetica" w:hAnsi="Helvetica"/>
                <w:b/>
                <w:i/>
                <w:sz w:val="18"/>
                <w:szCs w:val="18"/>
              </w:rPr>
              <w:t>NAGDA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Grasim Chemical Division</w:t>
            </w:r>
            <w:r w:rsidRPr="00033781">
              <w:rPr>
                <w:rFonts w:ascii="Helvetica" w:hAnsi="Helvetica"/>
                <w:sz w:val="18"/>
                <w:szCs w:val="18"/>
                <w:vertAlign w:val="superscript"/>
              </w:rPr>
              <w:t>+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4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  <w:vertAlign w:val="superscript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GRASIM Industries Ltd.</w:t>
            </w:r>
            <w:r w:rsidRPr="00033781">
              <w:rPr>
                <w:rFonts w:ascii="Helvetica" w:hAnsi="Helvetica"/>
                <w:sz w:val="18"/>
                <w:szCs w:val="18"/>
                <w:vertAlign w:val="superscript"/>
              </w:rPr>
              <w:t>+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8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18</w:t>
            </w:r>
          </w:p>
        </w:tc>
      </w:tr>
      <w:tr w:rsidR="00033781" w:rsidRPr="00033781" w:rsidTr="00033781"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b/>
                <w:sz w:val="18"/>
                <w:szCs w:val="18"/>
              </w:rPr>
            </w:pPr>
            <w:r w:rsidRPr="00033781">
              <w:rPr>
                <w:rFonts w:ascii="Helvetica" w:hAnsi="Helvetica"/>
                <w:b/>
                <w:sz w:val="18"/>
                <w:szCs w:val="18"/>
              </w:rPr>
              <w:t>NAGPUR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Skyline Consulting Engrs. Pvt. Ltd.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3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3</w:t>
            </w:r>
          </w:p>
        </w:tc>
      </w:tr>
      <w:tr w:rsidR="00033781" w:rsidRPr="00033781" w:rsidTr="00033781"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b/>
                <w:i/>
                <w:sz w:val="18"/>
                <w:szCs w:val="18"/>
              </w:rPr>
            </w:pPr>
            <w:r w:rsidRPr="00033781">
              <w:rPr>
                <w:rFonts w:ascii="Helvetica" w:hAnsi="Helvetica"/>
                <w:b/>
                <w:i/>
                <w:sz w:val="18"/>
                <w:szCs w:val="18"/>
              </w:rPr>
              <w:t>NARKETPALLY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Oil Country Tubular Ltd.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3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5</w:t>
            </w:r>
          </w:p>
        </w:tc>
      </w:tr>
      <w:tr w:rsidR="00033781" w:rsidRPr="00033781" w:rsidTr="00033781"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b/>
                <w:sz w:val="18"/>
                <w:szCs w:val="18"/>
              </w:rPr>
            </w:pPr>
            <w:r w:rsidRPr="00033781">
              <w:rPr>
                <w:rFonts w:ascii="Helvetica" w:hAnsi="Helvetica"/>
                <w:b/>
                <w:sz w:val="18"/>
                <w:szCs w:val="18"/>
              </w:rPr>
              <w:t>NASHIK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Fox Controls Pvt. Ltd.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4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4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8</w:t>
            </w:r>
          </w:p>
        </w:tc>
      </w:tr>
      <w:tr w:rsidR="00033781" w:rsidRPr="00033781" w:rsidTr="00033781"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b/>
                <w:i/>
                <w:sz w:val="18"/>
                <w:szCs w:val="18"/>
              </w:rPr>
            </w:pPr>
            <w:r w:rsidRPr="00033781">
              <w:rPr>
                <w:rFonts w:ascii="Helvetica" w:hAnsi="Helvetica"/>
                <w:b/>
                <w:i/>
                <w:sz w:val="18"/>
                <w:szCs w:val="18"/>
              </w:rPr>
              <w:t>NOIDA(Delhi)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Adobe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3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4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  <w:lang w:val="fr-FR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GEIPER Consulting Ltd.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5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7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  <w:lang w:val="fr-FR"/>
              </w:rPr>
            </w:pPr>
            <w:r w:rsidRPr="00033781">
              <w:rPr>
                <w:rFonts w:ascii="Helvetica" w:hAnsi="Helvetica"/>
                <w:sz w:val="18"/>
                <w:szCs w:val="18"/>
                <w:lang w:val="fr-FR"/>
              </w:rPr>
              <w:t>Idea Cellular Ltd.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  <w:lang w:val="fr-FR"/>
              </w:rPr>
            </w:pPr>
            <w:r w:rsidRPr="00033781">
              <w:rPr>
                <w:rFonts w:ascii="Helvetica" w:hAnsi="Helvetica"/>
                <w:sz w:val="18"/>
                <w:szCs w:val="18"/>
                <w:lang w:val="fr-FR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  <w:lang w:val="fr-FR"/>
              </w:rPr>
            </w:pPr>
            <w:r w:rsidRPr="00033781">
              <w:rPr>
                <w:rFonts w:ascii="Helvetica" w:hAnsi="Helvetica"/>
                <w:sz w:val="18"/>
                <w:szCs w:val="18"/>
                <w:lang w:val="fr-FR"/>
              </w:rPr>
              <w:t>1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  <w:lang w:val="fr-FR"/>
              </w:rPr>
            </w:pPr>
            <w:r w:rsidRPr="00033781">
              <w:rPr>
                <w:rFonts w:ascii="Helvetica" w:hAnsi="Helvetica"/>
                <w:sz w:val="18"/>
                <w:szCs w:val="18"/>
                <w:lang w:val="fr-FR"/>
              </w:rPr>
              <w:t>1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Navyug Infosolutions Pvt. Ltd.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3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3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Nogle Technologies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Opera Solutions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Pyramid IT Consulting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4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4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8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SocialAppsHQ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Spicer Digital Ltd.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ST Ericsson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4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4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ST Microelectronics (I) Pvt. Ltd.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16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7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23</w:t>
            </w:r>
          </w:p>
        </w:tc>
      </w:tr>
      <w:tr w:rsidR="00033781" w:rsidRPr="00033781" w:rsidTr="00033781"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b/>
                <w:sz w:val="18"/>
                <w:szCs w:val="18"/>
                <w:lang w:val="fr-FR"/>
              </w:rPr>
            </w:pPr>
            <w:r w:rsidRPr="00033781">
              <w:rPr>
                <w:rFonts w:ascii="Helvetica" w:hAnsi="Helvetica"/>
                <w:b/>
                <w:sz w:val="18"/>
                <w:szCs w:val="18"/>
                <w:lang w:val="fr-FR"/>
              </w:rPr>
              <w:t>PATANCHERU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  <w:lang w:val="fr-FR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  <w:lang w:val="fr-FR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  <w:lang w:val="fr-FR"/>
              </w:rPr>
            </w:pP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  <w:lang w:val="fr-FR"/>
              </w:rPr>
            </w:pPr>
            <w:r w:rsidRPr="00033781">
              <w:rPr>
                <w:rFonts w:ascii="Helvetica" w:hAnsi="Helvetica"/>
                <w:sz w:val="18"/>
                <w:szCs w:val="18"/>
                <w:lang w:val="fr-FR"/>
              </w:rPr>
              <w:t>ITW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  <w:lang w:val="fr-FR"/>
              </w:rPr>
            </w:pPr>
            <w:r w:rsidRPr="00033781">
              <w:rPr>
                <w:rFonts w:ascii="Helvetica" w:hAnsi="Helvetica"/>
                <w:sz w:val="18"/>
                <w:szCs w:val="18"/>
                <w:lang w:val="fr-FR"/>
              </w:rPr>
              <w:t>4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  <w:lang w:val="fr-FR"/>
              </w:rPr>
            </w:pPr>
            <w:r w:rsidRPr="00033781">
              <w:rPr>
                <w:rFonts w:ascii="Helvetica" w:hAnsi="Helvetica"/>
                <w:sz w:val="18"/>
                <w:szCs w:val="18"/>
                <w:lang w:val="fr-FR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  <w:lang w:val="fr-FR"/>
              </w:rPr>
            </w:pPr>
            <w:r w:rsidRPr="00033781">
              <w:rPr>
                <w:rFonts w:ascii="Helvetica" w:hAnsi="Helvetica"/>
                <w:sz w:val="18"/>
                <w:szCs w:val="18"/>
                <w:lang w:val="fr-FR"/>
              </w:rPr>
              <w:t>6</w:t>
            </w:r>
          </w:p>
        </w:tc>
      </w:tr>
      <w:tr w:rsidR="00033781" w:rsidRPr="00033781" w:rsidTr="00033781"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b/>
                <w:i/>
                <w:sz w:val="18"/>
                <w:szCs w:val="18"/>
              </w:rPr>
            </w:pPr>
            <w:r w:rsidRPr="00033781">
              <w:rPr>
                <w:rFonts w:ascii="Helvetica" w:hAnsi="Helvetica"/>
                <w:b/>
                <w:i/>
                <w:sz w:val="18"/>
                <w:szCs w:val="18"/>
              </w:rPr>
              <w:t>PILANI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  <w:vertAlign w:val="superscript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 xml:space="preserve">Central Electronics Engineering Research Institute </w:t>
            </w:r>
            <w:r w:rsidRPr="00033781">
              <w:rPr>
                <w:rFonts w:ascii="Helvetica" w:hAnsi="Helvetica"/>
                <w:sz w:val="18"/>
                <w:szCs w:val="18"/>
                <w:vertAlign w:val="superscript"/>
              </w:rPr>
              <w:t>+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3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14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17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 xml:space="preserve">ST Microelectronics 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</w:tr>
      <w:tr w:rsidR="00033781" w:rsidRPr="00033781" w:rsidTr="00033781"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b/>
                <w:i/>
                <w:sz w:val="18"/>
                <w:szCs w:val="18"/>
              </w:rPr>
            </w:pPr>
            <w:r w:rsidRPr="00033781">
              <w:rPr>
                <w:rFonts w:ascii="Helvetica" w:hAnsi="Helvetica"/>
                <w:b/>
                <w:i/>
                <w:sz w:val="18"/>
                <w:szCs w:val="18"/>
              </w:rPr>
              <w:t>PUNE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Avaya India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5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5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 xml:space="preserve">Bharat Forge Ltd. </w:t>
            </w:r>
            <w:r w:rsidRPr="00033781">
              <w:rPr>
                <w:rFonts w:ascii="Helvetica" w:hAnsi="Helvetica"/>
                <w:sz w:val="18"/>
                <w:szCs w:val="18"/>
                <w:vertAlign w:val="superscript"/>
              </w:rPr>
              <w:t>+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4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4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8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Carraro Technologies India Pvt. Ltd.</w:t>
            </w:r>
            <w:r w:rsidRPr="00033781">
              <w:rPr>
                <w:rFonts w:ascii="Helvetica" w:hAnsi="Helvetica"/>
                <w:sz w:val="18"/>
                <w:szCs w:val="18"/>
                <w:vertAlign w:val="superscript"/>
              </w:rPr>
              <w:t>+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4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  <w:lang w:val="fr-FR"/>
              </w:rPr>
            </w:pPr>
            <w:r w:rsidRPr="00033781">
              <w:rPr>
                <w:rFonts w:ascii="Helvetica" w:hAnsi="Helvetica"/>
                <w:sz w:val="18"/>
                <w:szCs w:val="18"/>
                <w:lang w:val="fr-FR"/>
              </w:rPr>
              <w:t>Credit Suisse Services India Pvt. Ltd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  <w:lang w:val="fr-FR"/>
              </w:rPr>
            </w:pPr>
            <w:r w:rsidRPr="00033781">
              <w:rPr>
                <w:rFonts w:ascii="Helvetica" w:hAnsi="Helvetica"/>
                <w:sz w:val="18"/>
                <w:szCs w:val="18"/>
                <w:lang w:val="fr-FR"/>
              </w:rPr>
              <w:t>8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  <w:lang w:val="fr-FR"/>
              </w:rPr>
            </w:pPr>
            <w:r w:rsidRPr="00033781">
              <w:rPr>
                <w:rFonts w:ascii="Helvetica" w:hAnsi="Helvetica"/>
                <w:sz w:val="18"/>
                <w:szCs w:val="18"/>
                <w:lang w:val="fr-FR"/>
              </w:rPr>
              <w:t>14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  <w:lang w:val="fr-FR"/>
              </w:rPr>
            </w:pPr>
            <w:r w:rsidRPr="00033781">
              <w:rPr>
                <w:rFonts w:ascii="Helvetica" w:hAnsi="Helvetica"/>
                <w:sz w:val="18"/>
                <w:szCs w:val="18"/>
                <w:lang w:val="fr-FR"/>
              </w:rPr>
              <w:t>22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  <w:lang w:val="fr-FR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  <w:vertAlign w:val="superscript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Divgi Warner (P) Ltd.</w:t>
            </w:r>
            <w:r w:rsidRPr="00033781">
              <w:rPr>
                <w:rFonts w:ascii="Helvetica" w:hAnsi="Helvetica"/>
                <w:sz w:val="18"/>
                <w:szCs w:val="18"/>
                <w:vertAlign w:val="superscript"/>
              </w:rPr>
              <w:t>+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3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3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6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Eaton Technologies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4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Honeywell Automation India Ltd.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3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5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Idea Cellular Ltd.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  <w:lang w:val="fr-FR"/>
              </w:rPr>
            </w:pPr>
            <w:r w:rsidRPr="00033781">
              <w:rPr>
                <w:rFonts w:ascii="Helvetica" w:hAnsi="Helvetica"/>
                <w:sz w:val="18"/>
                <w:szCs w:val="18"/>
                <w:lang w:val="fr-FR"/>
              </w:rPr>
              <w:t>International Institute of Energy Conservation (IIEC)</w:t>
            </w:r>
            <w:r w:rsidRPr="00033781">
              <w:rPr>
                <w:rFonts w:ascii="Helvetica" w:hAnsi="Helvetica"/>
                <w:sz w:val="18"/>
                <w:szCs w:val="18"/>
                <w:vertAlign w:val="superscript"/>
                <w:lang w:val="fr-FR"/>
              </w:rPr>
              <w:t>+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  <w:lang w:val="fr-FR"/>
              </w:rPr>
            </w:pPr>
            <w:r w:rsidRPr="00033781">
              <w:rPr>
                <w:rFonts w:ascii="Helvetica" w:hAnsi="Helvetica"/>
                <w:sz w:val="18"/>
                <w:szCs w:val="18"/>
                <w:lang w:val="fr-FR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  <w:lang w:val="fr-FR"/>
              </w:rPr>
            </w:pPr>
            <w:r w:rsidRPr="00033781">
              <w:rPr>
                <w:rFonts w:ascii="Helvetica" w:hAnsi="Helvetica"/>
                <w:sz w:val="18"/>
                <w:szCs w:val="18"/>
                <w:lang w:val="fr-FR"/>
              </w:rPr>
              <w:t>1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  <w:lang w:val="fr-FR"/>
              </w:rPr>
            </w:pPr>
            <w:r w:rsidRPr="00033781">
              <w:rPr>
                <w:rFonts w:ascii="Helvetica" w:hAnsi="Helvetica"/>
                <w:sz w:val="18"/>
                <w:szCs w:val="18"/>
                <w:lang w:val="fr-FR"/>
              </w:rPr>
              <w:t>3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  <w:lang w:val="fr-FR"/>
              </w:rPr>
            </w:pPr>
            <w:r w:rsidRPr="00033781">
              <w:rPr>
                <w:rFonts w:ascii="Helvetica" w:hAnsi="Helvetica"/>
                <w:sz w:val="18"/>
                <w:szCs w:val="18"/>
                <w:lang w:val="fr-FR"/>
              </w:rPr>
              <w:t>Kalyani Global Engineering Pvt. Ltd.</w:t>
            </w:r>
            <w:r w:rsidRPr="00033781">
              <w:rPr>
                <w:rFonts w:ascii="Helvetica" w:hAnsi="Helvetica"/>
                <w:sz w:val="18"/>
                <w:szCs w:val="18"/>
                <w:vertAlign w:val="superscript"/>
                <w:lang w:val="fr-FR"/>
              </w:rPr>
              <w:t>+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  <w:lang w:val="fr-FR"/>
              </w:rPr>
            </w:pPr>
            <w:r w:rsidRPr="00033781">
              <w:rPr>
                <w:rFonts w:ascii="Helvetica" w:hAnsi="Helvetica"/>
                <w:sz w:val="18"/>
                <w:szCs w:val="18"/>
                <w:lang w:val="fr-FR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  <w:lang w:val="fr-FR"/>
              </w:rPr>
            </w:pPr>
            <w:r w:rsidRPr="00033781">
              <w:rPr>
                <w:rFonts w:ascii="Helvetica" w:hAnsi="Helvetica"/>
                <w:sz w:val="18"/>
                <w:szCs w:val="18"/>
                <w:lang w:val="fr-FR"/>
              </w:rPr>
              <w:t>3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  <w:lang w:val="fr-FR"/>
              </w:rPr>
            </w:pPr>
            <w:r w:rsidRPr="00033781">
              <w:rPr>
                <w:rFonts w:ascii="Helvetica" w:hAnsi="Helvetica"/>
                <w:sz w:val="18"/>
                <w:szCs w:val="18"/>
                <w:lang w:val="fr-FR"/>
              </w:rPr>
              <w:t>3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  <w:lang w:val="fr-FR"/>
              </w:rPr>
            </w:pPr>
            <w:r w:rsidRPr="00033781">
              <w:rPr>
                <w:rFonts w:ascii="Helvetica" w:hAnsi="Helvetica"/>
                <w:sz w:val="18"/>
                <w:szCs w:val="18"/>
                <w:lang w:val="fr-FR"/>
              </w:rPr>
              <w:t>Knoor-Bremse Systems for Commercial Vehicles India Pvt. Ltd.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  <w:lang w:val="fr-FR"/>
              </w:rPr>
            </w:pPr>
            <w:r w:rsidRPr="00033781">
              <w:rPr>
                <w:rFonts w:ascii="Helvetica" w:hAnsi="Helvetica"/>
                <w:sz w:val="18"/>
                <w:szCs w:val="18"/>
                <w:lang w:val="fr-FR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  <w:lang w:val="fr-FR"/>
              </w:rPr>
            </w:pPr>
            <w:r w:rsidRPr="00033781">
              <w:rPr>
                <w:rFonts w:ascii="Helvetica" w:hAnsi="Helvetica"/>
                <w:sz w:val="18"/>
                <w:szCs w:val="18"/>
                <w:lang w:val="fr-FR"/>
              </w:rPr>
              <w:t>5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  <w:lang w:val="fr-FR"/>
              </w:rPr>
            </w:pPr>
            <w:r w:rsidRPr="00033781">
              <w:rPr>
                <w:rFonts w:ascii="Helvetica" w:hAnsi="Helvetica"/>
                <w:sz w:val="18"/>
                <w:szCs w:val="18"/>
                <w:lang w:val="fr-FR"/>
              </w:rPr>
              <w:t>5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  <w:lang w:val="fr-FR"/>
              </w:rPr>
            </w:pPr>
            <w:r w:rsidRPr="00033781">
              <w:rPr>
                <w:rFonts w:ascii="Helvetica" w:hAnsi="Helvetica"/>
                <w:sz w:val="18"/>
                <w:szCs w:val="18"/>
                <w:lang w:val="fr-FR"/>
              </w:rPr>
              <w:t>LSI Research &amp; Development Pvt. Ltd.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  <w:lang w:val="fr-FR"/>
              </w:rPr>
            </w:pPr>
            <w:r w:rsidRPr="00033781">
              <w:rPr>
                <w:rFonts w:ascii="Helvetica" w:hAnsi="Helvetica"/>
                <w:sz w:val="18"/>
                <w:szCs w:val="18"/>
                <w:lang w:val="fr-FR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  <w:lang w:val="fr-FR"/>
              </w:rPr>
            </w:pPr>
            <w:r w:rsidRPr="00033781">
              <w:rPr>
                <w:rFonts w:ascii="Helvetica" w:hAnsi="Helvetica"/>
                <w:sz w:val="18"/>
                <w:szCs w:val="18"/>
                <w:lang w:val="fr-FR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  <w:lang w:val="fr-FR"/>
              </w:rPr>
            </w:pPr>
            <w:r w:rsidRPr="00033781">
              <w:rPr>
                <w:rFonts w:ascii="Helvetica" w:hAnsi="Helvetica"/>
                <w:sz w:val="18"/>
                <w:szCs w:val="18"/>
                <w:lang w:val="fr-FR"/>
              </w:rPr>
              <w:t>2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  <w:lang w:val="fr-FR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Lupin Research Park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4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Oracle Financial Services Software Ltd.,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3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3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Persistent Systems Ltd.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4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4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Reflexis Systems India Pvt. Ltd.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8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18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SKF India Ltd.</w:t>
            </w:r>
            <w:r w:rsidRPr="00033781">
              <w:rPr>
                <w:rFonts w:ascii="Helvetica" w:hAnsi="Helvetica"/>
                <w:sz w:val="18"/>
                <w:szCs w:val="18"/>
                <w:vertAlign w:val="superscript"/>
              </w:rPr>
              <w:t>+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4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3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7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Solairredirect Energy India Pvt. Ltd.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4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6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Spicer India Ltd.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3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5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Tata Autocomp Systems Ltd.</w:t>
            </w:r>
            <w:r w:rsidRPr="00033781">
              <w:rPr>
                <w:rFonts w:ascii="Helvetica" w:hAnsi="Helvetica"/>
                <w:sz w:val="18"/>
                <w:szCs w:val="18"/>
                <w:vertAlign w:val="superscript"/>
              </w:rPr>
              <w:t>+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6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4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10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  <w:vertAlign w:val="superscript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Tata Motors Ltd.</w:t>
            </w:r>
            <w:r w:rsidRPr="00033781">
              <w:rPr>
                <w:rFonts w:ascii="Helvetica" w:hAnsi="Helvetica"/>
                <w:sz w:val="18"/>
                <w:szCs w:val="18"/>
                <w:vertAlign w:val="superscript"/>
              </w:rPr>
              <w:t>+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3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5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Tata Quality Management Services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Tensilica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3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5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Thermax Ltd.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ZS Associates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4</w:t>
            </w:r>
          </w:p>
        </w:tc>
      </w:tr>
      <w:tr w:rsidR="00033781" w:rsidRPr="00033781" w:rsidTr="00033781"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b/>
                <w:i/>
                <w:sz w:val="18"/>
                <w:szCs w:val="18"/>
              </w:rPr>
            </w:pPr>
            <w:r w:rsidRPr="00033781">
              <w:rPr>
                <w:rFonts w:ascii="Helvetica" w:hAnsi="Helvetica"/>
                <w:b/>
                <w:i/>
                <w:sz w:val="18"/>
                <w:szCs w:val="18"/>
              </w:rPr>
              <w:t>RENUSAGAR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Hindalco Industries Ltd.</w:t>
            </w:r>
            <w:r w:rsidRPr="00033781">
              <w:rPr>
                <w:rFonts w:ascii="Helvetica" w:hAnsi="Helvetica"/>
                <w:sz w:val="18"/>
                <w:szCs w:val="18"/>
                <w:vertAlign w:val="superscript"/>
              </w:rPr>
              <w:t>+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</w:tr>
      <w:tr w:rsidR="00033781" w:rsidRPr="00033781" w:rsidTr="00033781"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b/>
                <w:i/>
                <w:sz w:val="18"/>
                <w:szCs w:val="18"/>
              </w:rPr>
            </w:pPr>
            <w:r w:rsidRPr="00033781">
              <w:rPr>
                <w:rFonts w:ascii="Helvetica" w:hAnsi="Helvetica"/>
                <w:b/>
                <w:i/>
                <w:sz w:val="18"/>
                <w:szCs w:val="18"/>
              </w:rPr>
              <w:t>ROORKEE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Central Building Research Institute</w:t>
            </w:r>
            <w:r w:rsidRPr="00033781">
              <w:rPr>
                <w:rFonts w:ascii="Helvetica" w:hAnsi="Helvetica"/>
                <w:sz w:val="18"/>
                <w:szCs w:val="18"/>
                <w:vertAlign w:val="superscript"/>
              </w:rPr>
              <w:t>+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6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6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12</w:t>
            </w:r>
          </w:p>
        </w:tc>
      </w:tr>
      <w:tr w:rsidR="00033781" w:rsidRPr="00033781" w:rsidTr="00033781"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b/>
                <w:sz w:val="18"/>
                <w:szCs w:val="18"/>
              </w:rPr>
            </w:pPr>
            <w:r w:rsidRPr="00033781">
              <w:rPr>
                <w:rFonts w:ascii="Helvetica" w:hAnsi="Helvetica"/>
                <w:b/>
                <w:sz w:val="18"/>
                <w:szCs w:val="18"/>
              </w:rPr>
              <w:t>SATARA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Spicer India Ltd.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</w:tr>
      <w:tr w:rsidR="00033781" w:rsidRPr="00033781" w:rsidTr="00033781"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b/>
                <w:sz w:val="18"/>
                <w:szCs w:val="18"/>
              </w:rPr>
            </w:pPr>
            <w:r w:rsidRPr="00033781">
              <w:rPr>
                <w:rFonts w:ascii="Helvetica" w:hAnsi="Helvetica"/>
                <w:b/>
                <w:sz w:val="18"/>
                <w:szCs w:val="18"/>
              </w:rPr>
              <w:t>SIMLA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HISP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</w:tr>
      <w:tr w:rsidR="00033781" w:rsidRPr="00033781" w:rsidTr="00033781"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b/>
                <w:i/>
                <w:sz w:val="18"/>
                <w:szCs w:val="18"/>
              </w:rPr>
            </w:pPr>
            <w:r w:rsidRPr="00033781">
              <w:rPr>
                <w:rFonts w:ascii="Helvetica" w:hAnsi="Helvetica"/>
                <w:b/>
                <w:i/>
                <w:sz w:val="18"/>
                <w:szCs w:val="18"/>
              </w:rPr>
              <w:t>SINGAPORE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Insead Business School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3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4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7</w:t>
            </w:r>
          </w:p>
        </w:tc>
      </w:tr>
      <w:tr w:rsidR="00033781" w:rsidRPr="00033781" w:rsidTr="00033781"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b/>
                <w:i/>
                <w:sz w:val="18"/>
                <w:szCs w:val="18"/>
              </w:rPr>
              <w:t>TADIPATRI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Ultratech Cement A.P. Cement Works</w:t>
            </w:r>
            <w:r w:rsidRPr="00033781">
              <w:rPr>
                <w:rFonts w:ascii="Helvetica" w:hAnsi="Helvetica"/>
                <w:sz w:val="18"/>
                <w:szCs w:val="18"/>
                <w:vertAlign w:val="superscript"/>
              </w:rPr>
              <w:t>+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4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4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8</w:t>
            </w:r>
          </w:p>
        </w:tc>
      </w:tr>
      <w:tr w:rsidR="00033781" w:rsidRPr="00033781" w:rsidTr="00033781"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b/>
                <w:i/>
                <w:sz w:val="18"/>
                <w:szCs w:val="18"/>
              </w:rPr>
            </w:pPr>
            <w:r w:rsidRPr="00033781">
              <w:rPr>
                <w:rFonts w:ascii="Helvetica" w:hAnsi="Helvetica"/>
                <w:b/>
                <w:i/>
                <w:sz w:val="18"/>
                <w:szCs w:val="18"/>
              </w:rPr>
              <w:t>THAILAND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Aditya Birla Chemicals Ltd.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3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5</w:t>
            </w:r>
          </w:p>
        </w:tc>
      </w:tr>
      <w:tr w:rsidR="00033781" w:rsidRPr="00033781" w:rsidTr="00033781"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b/>
                <w:i/>
                <w:sz w:val="18"/>
                <w:szCs w:val="18"/>
              </w:rPr>
            </w:pPr>
            <w:r w:rsidRPr="00033781">
              <w:rPr>
                <w:rFonts w:ascii="Helvetica" w:hAnsi="Helvetica"/>
                <w:b/>
                <w:i/>
                <w:sz w:val="18"/>
                <w:szCs w:val="18"/>
              </w:rPr>
              <w:t>TRIVANDRUM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Centre for Development of Imaging Technology (C-DIT)</w:t>
            </w:r>
            <w:r w:rsidRPr="00033781">
              <w:rPr>
                <w:rFonts w:ascii="Helvetica" w:hAnsi="Helvetica"/>
                <w:sz w:val="18"/>
                <w:szCs w:val="18"/>
                <w:vertAlign w:val="superscript"/>
              </w:rPr>
              <w:t>+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HLL  Lifecare Ltd.</w:t>
            </w:r>
            <w:r w:rsidRPr="00033781">
              <w:rPr>
                <w:rFonts w:ascii="Helvetica" w:hAnsi="Helvetica"/>
                <w:sz w:val="18"/>
                <w:szCs w:val="18"/>
                <w:vertAlign w:val="superscript"/>
              </w:rPr>
              <w:t>+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Oracle India Ltd.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Sun Tec Business Solutions Pvt. Ltd.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4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8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12</w:t>
            </w:r>
          </w:p>
        </w:tc>
      </w:tr>
      <w:tr w:rsidR="00033781" w:rsidRPr="00033781" w:rsidTr="00033781"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b/>
                <w:sz w:val="18"/>
                <w:szCs w:val="18"/>
              </w:rPr>
            </w:pPr>
            <w:r w:rsidRPr="00033781">
              <w:rPr>
                <w:rFonts w:ascii="Helvetica" w:hAnsi="Helvetica"/>
                <w:b/>
                <w:sz w:val="18"/>
                <w:szCs w:val="18"/>
              </w:rPr>
              <w:t>TUNI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Deccan Fine Chemicals (I) Pvt. Ltd.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3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3</w:t>
            </w:r>
          </w:p>
        </w:tc>
      </w:tr>
      <w:tr w:rsidR="00033781" w:rsidRPr="00033781" w:rsidTr="00033781"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b/>
                <w:i/>
                <w:sz w:val="18"/>
                <w:szCs w:val="18"/>
              </w:rPr>
            </w:pPr>
            <w:r w:rsidRPr="00033781">
              <w:rPr>
                <w:rFonts w:ascii="Helvetica" w:hAnsi="Helvetica"/>
                <w:b/>
                <w:i/>
                <w:sz w:val="18"/>
                <w:szCs w:val="18"/>
              </w:rPr>
              <w:t>UDAIPUR (CHITTORGARH)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  <w:vertAlign w:val="superscript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Hindustan Zinc Ltd.</w:t>
            </w:r>
            <w:r w:rsidRPr="00033781">
              <w:rPr>
                <w:rFonts w:ascii="Helvetica" w:hAnsi="Helvetica"/>
                <w:sz w:val="18"/>
                <w:szCs w:val="18"/>
                <w:vertAlign w:val="superscript"/>
              </w:rPr>
              <w:t>+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7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17</w:t>
            </w:r>
          </w:p>
        </w:tc>
      </w:tr>
      <w:tr w:rsidR="00033781" w:rsidRPr="00033781" w:rsidTr="00033781"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b/>
                <w:i/>
                <w:sz w:val="18"/>
                <w:szCs w:val="18"/>
              </w:rPr>
            </w:pPr>
            <w:r w:rsidRPr="00033781">
              <w:rPr>
                <w:rFonts w:ascii="Helvetica" w:hAnsi="Helvetica"/>
                <w:b/>
                <w:i/>
                <w:sz w:val="18"/>
                <w:szCs w:val="18"/>
              </w:rPr>
              <w:t>U.S.A.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 xml:space="preserve">Cypress Semiconductor 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4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DreamWorks Animation, Los Angeles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5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7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Pocket Gems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</w:tr>
      <w:tr w:rsidR="00033781" w:rsidRPr="00033781" w:rsidTr="00033781"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b/>
                <w:i/>
                <w:sz w:val="18"/>
                <w:szCs w:val="18"/>
              </w:rPr>
            </w:pPr>
            <w:r w:rsidRPr="00033781">
              <w:rPr>
                <w:rFonts w:ascii="Helvetica" w:hAnsi="Helvetica"/>
                <w:b/>
                <w:i/>
                <w:sz w:val="18"/>
                <w:szCs w:val="18"/>
              </w:rPr>
              <w:t>VALLABHNAGAR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Elecon Engineering Co. Ltd.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4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9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13</w:t>
            </w:r>
          </w:p>
        </w:tc>
      </w:tr>
      <w:tr w:rsidR="00033781" w:rsidRPr="00033781" w:rsidTr="00033781"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b/>
                <w:i/>
                <w:sz w:val="18"/>
                <w:szCs w:val="18"/>
              </w:rPr>
            </w:pPr>
            <w:r w:rsidRPr="00033781">
              <w:rPr>
                <w:rFonts w:ascii="Helvetica" w:hAnsi="Helvetica"/>
                <w:b/>
                <w:i/>
                <w:sz w:val="18"/>
                <w:szCs w:val="18"/>
              </w:rPr>
              <w:t>VALSAD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Atul Ltd.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8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10</w:t>
            </w: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Gadhia-solar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4</w:t>
            </w:r>
          </w:p>
        </w:tc>
      </w:tr>
      <w:tr w:rsidR="00033781" w:rsidRPr="00033781" w:rsidTr="00033781"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b/>
                <w:i/>
                <w:sz w:val="18"/>
                <w:szCs w:val="18"/>
              </w:rPr>
            </w:pPr>
            <w:r w:rsidRPr="00033781">
              <w:rPr>
                <w:rFonts w:ascii="Helvetica" w:hAnsi="Helvetica"/>
                <w:b/>
                <w:i/>
                <w:sz w:val="18"/>
                <w:szCs w:val="18"/>
              </w:rPr>
              <w:t>VERAVAL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Indian Rayon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-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2</w:t>
            </w:r>
          </w:p>
        </w:tc>
      </w:tr>
      <w:tr w:rsidR="00033781" w:rsidRPr="00033781" w:rsidTr="00033781"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b/>
                <w:i/>
                <w:sz w:val="18"/>
                <w:szCs w:val="18"/>
              </w:rPr>
            </w:pPr>
            <w:r w:rsidRPr="00033781">
              <w:rPr>
                <w:rFonts w:ascii="Helvetica" w:hAnsi="Helvetica"/>
                <w:b/>
                <w:i/>
                <w:sz w:val="18"/>
                <w:szCs w:val="18"/>
              </w:rPr>
              <w:t>VIJAYANAGAR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</w:tr>
      <w:tr w:rsidR="00033781" w:rsidRPr="00033781" w:rsidTr="00033781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numPr>
                <w:ilvl w:val="0"/>
                <w:numId w:val="46"/>
              </w:numPr>
              <w:spacing w:before="30" w:after="30"/>
              <w:ind w:left="3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rPr>
                <w:rFonts w:ascii="Helvetica" w:hAnsi="Helvetica"/>
                <w:sz w:val="18"/>
                <w:szCs w:val="18"/>
                <w:vertAlign w:val="superscript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JSW Steel Ltd.</w:t>
            </w:r>
            <w:r w:rsidRPr="00033781">
              <w:rPr>
                <w:rFonts w:ascii="Helvetica" w:hAnsi="Helvetica"/>
                <w:sz w:val="18"/>
                <w:szCs w:val="18"/>
                <w:vertAlign w:val="superscript"/>
              </w:rPr>
              <w:t>+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5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1*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5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81" w:rsidRPr="00033781" w:rsidRDefault="00033781" w:rsidP="00320B0F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033781">
              <w:rPr>
                <w:rFonts w:ascii="Helvetica" w:hAnsi="Helvetica"/>
                <w:sz w:val="18"/>
                <w:szCs w:val="18"/>
              </w:rPr>
              <w:t>10</w:t>
            </w:r>
          </w:p>
        </w:tc>
      </w:tr>
      <w:tr w:rsidR="00320B0F" w:rsidRPr="00033781" w:rsidTr="00CF6083"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B0F" w:rsidRPr="00320B0F" w:rsidRDefault="00320B0F" w:rsidP="00320B0F">
            <w:pPr>
              <w:spacing w:before="30" w:after="30"/>
              <w:jc w:val="right"/>
              <w:rPr>
                <w:rFonts w:ascii="Helvetica" w:hAnsi="Helvetica"/>
                <w:b/>
                <w:sz w:val="18"/>
                <w:szCs w:val="18"/>
              </w:rPr>
            </w:pPr>
            <w:r w:rsidRPr="00320B0F">
              <w:rPr>
                <w:rFonts w:ascii="Helvetica" w:hAnsi="Helvetica"/>
                <w:b/>
                <w:sz w:val="18"/>
                <w:szCs w:val="18"/>
              </w:rPr>
              <w:t>Total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B0F" w:rsidRPr="00033781" w:rsidRDefault="00320B0F" w:rsidP="00320B0F">
            <w:pPr>
              <w:spacing w:before="30" w:after="30"/>
              <w:jc w:val="center"/>
              <w:rPr>
                <w:rFonts w:ascii="Helvetica" w:hAnsi="Helvetica"/>
                <w:b/>
                <w:sz w:val="18"/>
                <w:szCs w:val="18"/>
              </w:rPr>
            </w:pPr>
            <w:r w:rsidRPr="00033781">
              <w:rPr>
                <w:rFonts w:ascii="Helvetica" w:hAnsi="Helvetica"/>
                <w:b/>
                <w:sz w:val="18"/>
                <w:szCs w:val="18"/>
              </w:rPr>
              <w:t>1087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B0F" w:rsidRPr="00033781" w:rsidRDefault="00320B0F" w:rsidP="00320B0F">
            <w:pPr>
              <w:spacing w:before="30" w:after="30"/>
              <w:jc w:val="center"/>
              <w:rPr>
                <w:rFonts w:ascii="Helvetica" w:hAnsi="Helvetica"/>
                <w:b/>
                <w:sz w:val="18"/>
                <w:szCs w:val="18"/>
              </w:rPr>
            </w:pPr>
            <w:r w:rsidRPr="00033781">
              <w:rPr>
                <w:rFonts w:ascii="Helvetica" w:hAnsi="Helvetica"/>
                <w:b/>
                <w:sz w:val="18"/>
                <w:szCs w:val="18"/>
              </w:rPr>
              <w:t>63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B0F" w:rsidRPr="00033781" w:rsidRDefault="00320B0F" w:rsidP="00320B0F">
            <w:pPr>
              <w:spacing w:before="30" w:after="30"/>
              <w:jc w:val="center"/>
              <w:rPr>
                <w:rFonts w:ascii="Helvetica" w:hAnsi="Helvetica"/>
                <w:b/>
                <w:sz w:val="18"/>
                <w:szCs w:val="18"/>
              </w:rPr>
            </w:pPr>
            <w:r w:rsidRPr="00033781">
              <w:rPr>
                <w:rFonts w:ascii="Helvetica" w:hAnsi="Helvetica"/>
                <w:b/>
                <w:sz w:val="18"/>
                <w:szCs w:val="18"/>
              </w:rPr>
              <w:t>1190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B0F" w:rsidRPr="00033781" w:rsidRDefault="00320B0F" w:rsidP="00320B0F">
            <w:pPr>
              <w:spacing w:before="30" w:after="30"/>
              <w:jc w:val="center"/>
              <w:rPr>
                <w:rFonts w:ascii="Helvetica" w:hAnsi="Helvetica"/>
                <w:b/>
                <w:sz w:val="18"/>
                <w:szCs w:val="18"/>
              </w:rPr>
            </w:pPr>
            <w:r w:rsidRPr="00033781">
              <w:rPr>
                <w:rFonts w:ascii="Helvetica" w:hAnsi="Helvetica"/>
                <w:b/>
                <w:sz w:val="18"/>
                <w:szCs w:val="18"/>
              </w:rPr>
              <w:t>64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B0F" w:rsidRPr="00033781" w:rsidRDefault="00320B0F" w:rsidP="00320B0F">
            <w:pPr>
              <w:spacing w:before="30" w:after="30"/>
              <w:jc w:val="center"/>
              <w:rPr>
                <w:rFonts w:ascii="Helvetica" w:hAnsi="Helvetica"/>
                <w:b/>
                <w:sz w:val="18"/>
                <w:szCs w:val="18"/>
              </w:rPr>
            </w:pPr>
            <w:r w:rsidRPr="00033781">
              <w:rPr>
                <w:rFonts w:ascii="Helvetica" w:hAnsi="Helvetica"/>
                <w:b/>
                <w:sz w:val="18"/>
                <w:szCs w:val="18"/>
              </w:rPr>
              <w:t>2277</w:t>
            </w:r>
          </w:p>
        </w:tc>
      </w:tr>
    </w:tbl>
    <w:p w:rsidR="00196401" w:rsidRPr="003E0EB1" w:rsidRDefault="00196401">
      <w:pPr>
        <w:rPr>
          <w:rFonts w:ascii="Helvetica" w:hAnsi="Helvetica"/>
          <w:sz w:val="18"/>
          <w:szCs w:val="18"/>
        </w:rPr>
      </w:pPr>
    </w:p>
    <w:p w:rsidR="00700087" w:rsidRPr="003E0EB1" w:rsidRDefault="00700087" w:rsidP="00232564">
      <w:pPr>
        <w:spacing w:before="120" w:after="40"/>
        <w:rPr>
          <w:rFonts w:ascii="Helvetica" w:hAnsi="Helvetica"/>
          <w:sz w:val="18"/>
          <w:szCs w:val="18"/>
        </w:rPr>
      </w:pPr>
      <w:r w:rsidRPr="003E0EB1">
        <w:rPr>
          <w:rFonts w:ascii="Helvetica" w:hAnsi="Helvetica"/>
          <w:sz w:val="18"/>
          <w:szCs w:val="18"/>
        </w:rPr>
        <w:t>+</w:t>
      </w:r>
      <w:r w:rsidRPr="003E0EB1">
        <w:rPr>
          <w:rFonts w:ascii="Helvetica" w:hAnsi="Helvetica"/>
          <w:sz w:val="18"/>
          <w:szCs w:val="18"/>
        </w:rPr>
        <w:tab/>
        <w:t>Stations hosting PS-I also</w:t>
      </w:r>
    </w:p>
    <w:p w:rsidR="00D86C65" w:rsidRPr="001C183E" w:rsidRDefault="00700087" w:rsidP="006F02C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339"/>
        </w:tabs>
        <w:spacing w:before="40" w:after="40"/>
        <w:rPr>
          <w:rFonts w:ascii="Helvetica" w:hAnsi="Helvetica"/>
          <w:sz w:val="18"/>
          <w:szCs w:val="18"/>
        </w:rPr>
      </w:pPr>
      <w:r w:rsidRPr="003E0EB1">
        <w:rPr>
          <w:rFonts w:ascii="Helvetica" w:hAnsi="Helvetica"/>
          <w:sz w:val="18"/>
          <w:szCs w:val="18"/>
        </w:rPr>
        <w:t>*</w:t>
      </w:r>
      <w:r w:rsidRPr="003E0EB1">
        <w:rPr>
          <w:rFonts w:ascii="Helvetica" w:hAnsi="Helvetica"/>
          <w:sz w:val="18"/>
          <w:szCs w:val="18"/>
        </w:rPr>
        <w:tab/>
        <w:t>Faculty looking after more than one PS-II Station</w:t>
      </w:r>
      <w:r w:rsidR="006F02C8">
        <w:rPr>
          <w:rFonts w:ascii="Helvetica" w:hAnsi="Helvetica"/>
          <w:sz w:val="18"/>
          <w:szCs w:val="18"/>
        </w:rPr>
        <w:tab/>
      </w:r>
    </w:p>
    <w:sectPr w:rsidR="00D86C65" w:rsidRPr="001C183E" w:rsidSect="00AD5B72">
      <w:footerReference w:type="even" r:id="rId7"/>
      <w:footerReference w:type="default" r:id="rId8"/>
      <w:pgSz w:w="11909" w:h="16834" w:code="9"/>
      <w:pgMar w:top="1440" w:right="1440" w:bottom="2160" w:left="1800" w:header="720" w:footer="1440" w:gutter="0"/>
      <w:pgNumType w:start="3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7680" w:rsidRDefault="00C77680">
      <w:r>
        <w:separator/>
      </w:r>
    </w:p>
  </w:endnote>
  <w:endnote w:type="continuationSeparator" w:id="1">
    <w:p w:rsidR="00C77680" w:rsidRDefault="00C776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Helvetica">
    <w:panose1 w:val="020B0604020202030204"/>
    <w:charset w:val="00"/>
    <w:family w:val="swiss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00E9" w:rsidRDefault="003B6A6B" w:rsidP="0023641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7200E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200E9" w:rsidRDefault="007200E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00E9" w:rsidRPr="003E0EB1" w:rsidRDefault="007200E9" w:rsidP="00236417">
    <w:pPr>
      <w:pStyle w:val="Footer"/>
      <w:framePr w:wrap="around" w:vAnchor="text" w:hAnchor="margin" w:xAlign="center" w:y="1"/>
      <w:rPr>
        <w:rStyle w:val="PageNumber"/>
        <w:rFonts w:ascii="Helvetica" w:hAnsi="Helvetica"/>
        <w:sz w:val="18"/>
        <w:szCs w:val="18"/>
      </w:rPr>
    </w:pPr>
    <w:r w:rsidRPr="003E0EB1">
      <w:rPr>
        <w:rStyle w:val="PageNumber"/>
        <w:rFonts w:ascii="Helvetica" w:hAnsi="Helvetica"/>
        <w:sz w:val="18"/>
        <w:szCs w:val="18"/>
      </w:rPr>
      <w:t>A-</w:t>
    </w:r>
    <w:r w:rsidR="003B6A6B" w:rsidRPr="003E0EB1">
      <w:rPr>
        <w:rStyle w:val="PageNumber"/>
        <w:rFonts w:ascii="Helvetica" w:hAnsi="Helvetica"/>
        <w:sz w:val="18"/>
        <w:szCs w:val="18"/>
      </w:rPr>
      <w:fldChar w:fldCharType="begin"/>
    </w:r>
    <w:r w:rsidRPr="003E0EB1">
      <w:rPr>
        <w:rStyle w:val="PageNumber"/>
        <w:rFonts w:ascii="Helvetica" w:hAnsi="Helvetica"/>
        <w:sz w:val="18"/>
        <w:szCs w:val="18"/>
      </w:rPr>
      <w:instrText xml:space="preserve">PAGE  </w:instrText>
    </w:r>
    <w:r w:rsidR="003B6A6B" w:rsidRPr="003E0EB1">
      <w:rPr>
        <w:rStyle w:val="PageNumber"/>
        <w:rFonts w:ascii="Helvetica" w:hAnsi="Helvetica"/>
        <w:sz w:val="18"/>
        <w:szCs w:val="18"/>
      </w:rPr>
      <w:fldChar w:fldCharType="separate"/>
    </w:r>
    <w:r w:rsidR="00A134C2">
      <w:rPr>
        <w:rStyle w:val="PageNumber"/>
        <w:rFonts w:ascii="Helvetica" w:hAnsi="Helvetica"/>
        <w:noProof/>
        <w:sz w:val="18"/>
        <w:szCs w:val="18"/>
      </w:rPr>
      <w:t>30</w:t>
    </w:r>
    <w:r w:rsidR="003B6A6B" w:rsidRPr="003E0EB1">
      <w:rPr>
        <w:rStyle w:val="PageNumber"/>
        <w:rFonts w:ascii="Helvetica" w:hAnsi="Helvetica"/>
        <w:sz w:val="18"/>
        <w:szCs w:val="18"/>
      </w:rPr>
      <w:fldChar w:fldCharType="end"/>
    </w:r>
  </w:p>
  <w:p w:rsidR="007200E9" w:rsidRDefault="007200E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7680" w:rsidRDefault="00C77680">
      <w:r>
        <w:separator/>
      </w:r>
    </w:p>
  </w:footnote>
  <w:footnote w:type="continuationSeparator" w:id="1">
    <w:p w:rsidR="00C77680" w:rsidRDefault="00C7768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70787"/>
    <w:multiLevelType w:val="singleLevel"/>
    <w:tmpl w:val="88C0D7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EE60B3"/>
    <w:multiLevelType w:val="singleLevel"/>
    <w:tmpl w:val="2EE693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648"/>
      </w:pPr>
      <w:rPr>
        <w:rFonts w:hint="default"/>
      </w:rPr>
    </w:lvl>
  </w:abstractNum>
  <w:abstractNum w:abstractNumId="2">
    <w:nsid w:val="01CF1436"/>
    <w:multiLevelType w:val="hybridMultilevel"/>
    <w:tmpl w:val="2C6EEAE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3661FE6"/>
    <w:multiLevelType w:val="hybridMultilevel"/>
    <w:tmpl w:val="DCDA3E2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7224E0E"/>
    <w:multiLevelType w:val="hybridMultilevel"/>
    <w:tmpl w:val="08364CB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7E50A53"/>
    <w:multiLevelType w:val="multilevel"/>
    <w:tmpl w:val="BE5E8F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9367EC5"/>
    <w:multiLevelType w:val="hybridMultilevel"/>
    <w:tmpl w:val="E3864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2D5CD0"/>
    <w:multiLevelType w:val="hybridMultilevel"/>
    <w:tmpl w:val="9E886CA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B380282"/>
    <w:multiLevelType w:val="hybridMultilevel"/>
    <w:tmpl w:val="CD70D028"/>
    <w:lvl w:ilvl="0" w:tplc="3CD07CF6">
      <w:start w:val="472"/>
      <w:numFmt w:val="decimal"/>
      <w:lvlText w:val="%1"/>
      <w:lvlJc w:val="left"/>
      <w:pPr>
        <w:tabs>
          <w:tab w:val="num" w:pos="870"/>
        </w:tabs>
        <w:ind w:left="870" w:hanging="435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515"/>
        </w:tabs>
        <w:ind w:left="1515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9">
    <w:nsid w:val="1629661F"/>
    <w:multiLevelType w:val="multilevel"/>
    <w:tmpl w:val="BE5E8F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A8B7915"/>
    <w:multiLevelType w:val="hybridMultilevel"/>
    <w:tmpl w:val="C9463F0A"/>
    <w:lvl w:ilvl="0" w:tplc="D9CAA262">
      <w:start w:val="1"/>
      <w:numFmt w:val="decimal"/>
      <w:lvlText w:val="%1."/>
      <w:lvlJc w:val="left"/>
      <w:pPr>
        <w:tabs>
          <w:tab w:val="num" w:pos="720"/>
        </w:tabs>
        <w:ind w:left="720" w:hanging="64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AC24C96"/>
    <w:multiLevelType w:val="hybridMultilevel"/>
    <w:tmpl w:val="1136B7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E9C7663"/>
    <w:multiLevelType w:val="hybridMultilevel"/>
    <w:tmpl w:val="162ACD9E"/>
    <w:lvl w:ilvl="0" w:tplc="3F061D44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ED5171A"/>
    <w:multiLevelType w:val="hybridMultilevel"/>
    <w:tmpl w:val="EA042D04"/>
    <w:lvl w:ilvl="0" w:tplc="99DE835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5BB3536"/>
    <w:multiLevelType w:val="hybridMultilevel"/>
    <w:tmpl w:val="26A26A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5FD0C26"/>
    <w:multiLevelType w:val="hybridMultilevel"/>
    <w:tmpl w:val="B09CEA3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EF94C2F"/>
    <w:multiLevelType w:val="hybridMultilevel"/>
    <w:tmpl w:val="9F4CBBCA"/>
    <w:lvl w:ilvl="0" w:tplc="B7F4C34A">
      <w:start w:val="484"/>
      <w:numFmt w:val="decimal"/>
      <w:lvlText w:val="%1"/>
      <w:lvlJc w:val="left"/>
      <w:pPr>
        <w:tabs>
          <w:tab w:val="num" w:pos="870"/>
        </w:tabs>
        <w:ind w:left="870" w:hanging="435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7">
    <w:nsid w:val="3390651C"/>
    <w:multiLevelType w:val="hybridMultilevel"/>
    <w:tmpl w:val="8DDE257A"/>
    <w:lvl w:ilvl="0" w:tplc="18A243C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66B64AE"/>
    <w:multiLevelType w:val="hybridMultilevel"/>
    <w:tmpl w:val="8BBEA4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CA4587"/>
    <w:multiLevelType w:val="hybridMultilevel"/>
    <w:tmpl w:val="2D848E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BB2C8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50C8434">
      <w:start w:val="2"/>
      <w:numFmt w:val="lowerLetter"/>
      <w:lvlText w:val="(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06C2140"/>
    <w:multiLevelType w:val="hybridMultilevel"/>
    <w:tmpl w:val="99FA7D6C"/>
    <w:lvl w:ilvl="0" w:tplc="50426FEA">
      <w:start w:val="1"/>
      <w:numFmt w:val="decimal"/>
      <w:lvlText w:val="%1."/>
      <w:lvlJc w:val="left"/>
      <w:pPr>
        <w:tabs>
          <w:tab w:val="num" w:pos="720"/>
        </w:tabs>
        <w:ind w:left="720" w:hanging="5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114690B"/>
    <w:multiLevelType w:val="hybridMultilevel"/>
    <w:tmpl w:val="BE5E8F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31419F4"/>
    <w:multiLevelType w:val="hybridMultilevel"/>
    <w:tmpl w:val="A84CFE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64B729A"/>
    <w:multiLevelType w:val="multilevel"/>
    <w:tmpl w:val="BE5E8F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668437F"/>
    <w:multiLevelType w:val="hybridMultilevel"/>
    <w:tmpl w:val="427871D0"/>
    <w:lvl w:ilvl="0" w:tplc="93A499CC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>
    <w:nsid w:val="479274EF"/>
    <w:multiLevelType w:val="hybridMultilevel"/>
    <w:tmpl w:val="F34C3A32"/>
    <w:lvl w:ilvl="0" w:tplc="F4B0CAA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A377062"/>
    <w:multiLevelType w:val="hybridMultilevel"/>
    <w:tmpl w:val="5BD2DD0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CDA14AF"/>
    <w:multiLevelType w:val="hybridMultilevel"/>
    <w:tmpl w:val="66B002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FA64E09"/>
    <w:multiLevelType w:val="hybridMultilevel"/>
    <w:tmpl w:val="F370C500"/>
    <w:lvl w:ilvl="0" w:tplc="8D0C763A">
      <w:start w:val="1"/>
      <w:numFmt w:val="decimal"/>
      <w:lvlText w:val="%1."/>
      <w:lvlJc w:val="left"/>
      <w:pPr>
        <w:tabs>
          <w:tab w:val="num" w:pos="720"/>
        </w:tabs>
        <w:ind w:left="720" w:hanging="5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76B604C"/>
    <w:multiLevelType w:val="hybridMultilevel"/>
    <w:tmpl w:val="43AECF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B0D39D4"/>
    <w:multiLevelType w:val="hybridMultilevel"/>
    <w:tmpl w:val="F6B8AB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B367D84"/>
    <w:multiLevelType w:val="hybridMultilevel"/>
    <w:tmpl w:val="6510AD00"/>
    <w:lvl w:ilvl="0" w:tplc="021647BC">
      <w:start w:val="1"/>
      <w:numFmt w:val="upp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BBE5BD8"/>
    <w:multiLevelType w:val="hybridMultilevel"/>
    <w:tmpl w:val="2B6EA0BA"/>
    <w:lvl w:ilvl="0" w:tplc="A20EA3DA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33">
    <w:nsid w:val="5BD71299"/>
    <w:multiLevelType w:val="hybridMultilevel"/>
    <w:tmpl w:val="CD2CBCB4"/>
    <w:lvl w:ilvl="0" w:tplc="A3800FB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FFD38EB"/>
    <w:multiLevelType w:val="multilevel"/>
    <w:tmpl w:val="43F80B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16E0246"/>
    <w:multiLevelType w:val="hybridMultilevel"/>
    <w:tmpl w:val="BFBC3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39177E7"/>
    <w:multiLevelType w:val="hybridMultilevel"/>
    <w:tmpl w:val="501CB8F4"/>
    <w:lvl w:ilvl="0" w:tplc="CE60F6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5EC48AD"/>
    <w:multiLevelType w:val="hybridMultilevel"/>
    <w:tmpl w:val="AFC82300"/>
    <w:lvl w:ilvl="0" w:tplc="BD620AA6">
      <w:start w:val="445"/>
      <w:numFmt w:val="decimal"/>
      <w:lvlText w:val="%1"/>
      <w:lvlJc w:val="left"/>
      <w:pPr>
        <w:tabs>
          <w:tab w:val="num" w:pos="870"/>
        </w:tabs>
        <w:ind w:left="870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8FD7273"/>
    <w:multiLevelType w:val="multilevel"/>
    <w:tmpl w:val="BE5E8F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A5C2348"/>
    <w:multiLevelType w:val="hybridMultilevel"/>
    <w:tmpl w:val="26D4EDCA"/>
    <w:lvl w:ilvl="0" w:tplc="B7F4C34A">
      <w:start w:val="315"/>
      <w:numFmt w:val="decimal"/>
      <w:lvlText w:val="%1"/>
      <w:lvlJc w:val="left"/>
      <w:pPr>
        <w:tabs>
          <w:tab w:val="num" w:pos="870"/>
        </w:tabs>
        <w:ind w:left="870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40">
    <w:nsid w:val="6D1C21DB"/>
    <w:multiLevelType w:val="hybridMultilevel"/>
    <w:tmpl w:val="3C96A8DE"/>
    <w:lvl w:ilvl="0" w:tplc="3F061D44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3501365"/>
    <w:multiLevelType w:val="hybridMultilevel"/>
    <w:tmpl w:val="AEDE0E70"/>
    <w:lvl w:ilvl="0" w:tplc="B7F4C34A">
      <w:start w:val="515"/>
      <w:numFmt w:val="decimal"/>
      <w:lvlText w:val="%1"/>
      <w:lvlJc w:val="left"/>
      <w:pPr>
        <w:tabs>
          <w:tab w:val="num" w:pos="870"/>
        </w:tabs>
        <w:ind w:left="870" w:hanging="435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515"/>
        </w:tabs>
        <w:ind w:left="1515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42">
    <w:nsid w:val="79091645"/>
    <w:multiLevelType w:val="hybridMultilevel"/>
    <w:tmpl w:val="FC92388C"/>
    <w:lvl w:ilvl="0" w:tplc="C83A04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94221D2"/>
    <w:multiLevelType w:val="hybridMultilevel"/>
    <w:tmpl w:val="43F80BB2"/>
    <w:lvl w:ilvl="0" w:tplc="738898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B681267"/>
    <w:multiLevelType w:val="hybridMultilevel"/>
    <w:tmpl w:val="6FF43FEC"/>
    <w:lvl w:ilvl="0" w:tplc="245C4956">
      <w:start w:val="1"/>
      <w:numFmt w:val="decimal"/>
      <w:lvlText w:val="%1"/>
      <w:lvlJc w:val="left"/>
      <w:pPr>
        <w:tabs>
          <w:tab w:val="num" w:pos="870"/>
        </w:tabs>
        <w:ind w:left="870" w:hanging="435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tabs>
          <w:tab w:val="num" w:pos="1515"/>
        </w:tabs>
        <w:ind w:left="1515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45">
    <w:nsid w:val="7C6B5A9A"/>
    <w:multiLevelType w:val="hybridMultilevel"/>
    <w:tmpl w:val="DD0008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DBB4D86"/>
    <w:multiLevelType w:val="hybridMultilevel"/>
    <w:tmpl w:val="BBE4A6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7F5B2D50"/>
    <w:multiLevelType w:val="hybridMultilevel"/>
    <w:tmpl w:val="9192F538"/>
    <w:lvl w:ilvl="0" w:tplc="EA0EBAD8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15"/>
  </w:num>
  <w:num w:numId="4">
    <w:abstractNumId w:val="4"/>
  </w:num>
  <w:num w:numId="5">
    <w:abstractNumId w:val="29"/>
  </w:num>
  <w:num w:numId="6">
    <w:abstractNumId w:val="32"/>
  </w:num>
  <w:num w:numId="7">
    <w:abstractNumId w:val="21"/>
  </w:num>
  <w:num w:numId="8">
    <w:abstractNumId w:val="38"/>
  </w:num>
  <w:num w:numId="9">
    <w:abstractNumId w:val="42"/>
  </w:num>
  <w:num w:numId="10">
    <w:abstractNumId w:val="7"/>
  </w:num>
  <w:num w:numId="11">
    <w:abstractNumId w:val="33"/>
  </w:num>
  <w:num w:numId="12">
    <w:abstractNumId w:val="47"/>
  </w:num>
  <w:num w:numId="13">
    <w:abstractNumId w:val="23"/>
  </w:num>
  <w:num w:numId="14">
    <w:abstractNumId w:val="24"/>
  </w:num>
  <w:num w:numId="15">
    <w:abstractNumId w:val="19"/>
  </w:num>
  <w:num w:numId="16">
    <w:abstractNumId w:val="5"/>
  </w:num>
  <w:num w:numId="17">
    <w:abstractNumId w:val="28"/>
  </w:num>
  <w:num w:numId="18">
    <w:abstractNumId w:val="31"/>
  </w:num>
  <w:num w:numId="19">
    <w:abstractNumId w:val="9"/>
  </w:num>
  <w:num w:numId="20">
    <w:abstractNumId w:val="43"/>
  </w:num>
  <w:num w:numId="21">
    <w:abstractNumId w:val="34"/>
  </w:num>
  <w:num w:numId="22">
    <w:abstractNumId w:val="20"/>
  </w:num>
  <w:num w:numId="23">
    <w:abstractNumId w:val="2"/>
  </w:num>
  <w:num w:numId="24">
    <w:abstractNumId w:val="26"/>
  </w:num>
  <w:num w:numId="25">
    <w:abstractNumId w:val="22"/>
  </w:num>
  <w:num w:numId="26">
    <w:abstractNumId w:val="35"/>
  </w:num>
  <w:num w:numId="27">
    <w:abstractNumId w:val="3"/>
  </w:num>
  <w:num w:numId="28">
    <w:abstractNumId w:val="17"/>
  </w:num>
  <w:num w:numId="29">
    <w:abstractNumId w:val="10"/>
  </w:num>
  <w:num w:numId="30">
    <w:abstractNumId w:val="25"/>
  </w:num>
  <w:num w:numId="31">
    <w:abstractNumId w:val="14"/>
  </w:num>
  <w:num w:numId="32">
    <w:abstractNumId w:val="46"/>
  </w:num>
  <w:num w:numId="33">
    <w:abstractNumId w:val="45"/>
  </w:num>
  <w:num w:numId="34">
    <w:abstractNumId w:val="36"/>
  </w:num>
  <w:num w:numId="35">
    <w:abstractNumId w:val="13"/>
  </w:num>
  <w:num w:numId="36">
    <w:abstractNumId w:val="12"/>
  </w:num>
  <w:num w:numId="37">
    <w:abstractNumId w:val="44"/>
  </w:num>
  <w:num w:numId="38">
    <w:abstractNumId w:val="39"/>
  </w:num>
  <w:num w:numId="39">
    <w:abstractNumId w:val="8"/>
  </w:num>
  <w:num w:numId="40">
    <w:abstractNumId w:val="16"/>
  </w:num>
  <w:num w:numId="41">
    <w:abstractNumId w:val="41"/>
  </w:num>
  <w:num w:numId="42">
    <w:abstractNumId w:val="37"/>
  </w:num>
  <w:num w:numId="43">
    <w:abstractNumId w:val="30"/>
  </w:num>
  <w:num w:numId="44">
    <w:abstractNumId w:val="40"/>
  </w:num>
  <w:num w:numId="45">
    <w:abstractNumId w:val="18"/>
  </w:num>
  <w:num w:numId="46">
    <w:abstractNumId w:val="11"/>
  </w:num>
  <w:num w:numId="47">
    <w:abstractNumId w:val="6"/>
  </w:num>
  <w:num w:numId="48">
    <w:abstractNumId w:val="27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hideSpellingErrors/>
  <w:stylePaneFormatFilter w:val="3F01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378A"/>
    <w:rsid w:val="000000E7"/>
    <w:rsid w:val="00000208"/>
    <w:rsid w:val="00001C4F"/>
    <w:rsid w:val="000025E1"/>
    <w:rsid w:val="0000279D"/>
    <w:rsid w:val="000045D3"/>
    <w:rsid w:val="00004AE3"/>
    <w:rsid w:val="00004DDE"/>
    <w:rsid w:val="000058FD"/>
    <w:rsid w:val="00005EE8"/>
    <w:rsid w:val="00006E4E"/>
    <w:rsid w:val="00007B83"/>
    <w:rsid w:val="00010483"/>
    <w:rsid w:val="00010AE1"/>
    <w:rsid w:val="00010F21"/>
    <w:rsid w:val="00012BBA"/>
    <w:rsid w:val="00012CD4"/>
    <w:rsid w:val="00012D32"/>
    <w:rsid w:val="00013ABA"/>
    <w:rsid w:val="00014B8A"/>
    <w:rsid w:val="00015C31"/>
    <w:rsid w:val="00016E2A"/>
    <w:rsid w:val="00017641"/>
    <w:rsid w:val="00017970"/>
    <w:rsid w:val="00017C88"/>
    <w:rsid w:val="00020CA1"/>
    <w:rsid w:val="0002130E"/>
    <w:rsid w:val="00022293"/>
    <w:rsid w:val="00022FD8"/>
    <w:rsid w:val="000231D0"/>
    <w:rsid w:val="000244B5"/>
    <w:rsid w:val="00026449"/>
    <w:rsid w:val="00030AEE"/>
    <w:rsid w:val="00030CBA"/>
    <w:rsid w:val="00030D36"/>
    <w:rsid w:val="000315D0"/>
    <w:rsid w:val="00031684"/>
    <w:rsid w:val="00032007"/>
    <w:rsid w:val="00032A78"/>
    <w:rsid w:val="00033781"/>
    <w:rsid w:val="000346E4"/>
    <w:rsid w:val="000347F3"/>
    <w:rsid w:val="00034D77"/>
    <w:rsid w:val="00034D8A"/>
    <w:rsid w:val="000353EF"/>
    <w:rsid w:val="00037993"/>
    <w:rsid w:val="00037E4F"/>
    <w:rsid w:val="0004043F"/>
    <w:rsid w:val="000414B4"/>
    <w:rsid w:val="0004156A"/>
    <w:rsid w:val="00041E11"/>
    <w:rsid w:val="0004737A"/>
    <w:rsid w:val="000475BC"/>
    <w:rsid w:val="00050C05"/>
    <w:rsid w:val="00051556"/>
    <w:rsid w:val="00051D18"/>
    <w:rsid w:val="000522F2"/>
    <w:rsid w:val="00052ABA"/>
    <w:rsid w:val="000533DE"/>
    <w:rsid w:val="00053B52"/>
    <w:rsid w:val="00053F08"/>
    <w:rsid w:val="000544FA"/>
    <w:rsid w:val="0005608D"/>
    <w:rsid w:val="00056C69"/>
    <w:rsid w:val="00056FDE"/>
    <w:rsid w:val="00057B1B"/>
    <w:rsid w:val="00060908"/>
    <w:rsid w:val="00061ABE"/>
    <w:rsid w:val="0006238F"/>
    <w:rsid w:val="00062608"/>
    <w:rsid w:val="00063260"/>
    <w:rsid w:val="000632AF"/>
    <w:rsid w:val="00063A20"/>
    <w:rsid w:val="00063C26"/>
    <w:rsid w:val="00064BB3"/>
    <w:rsid w:val="00066707"/>
    <w:rsid w:val="0006676F"/>
    <w:rsid w:val="00066CE7"/>
    <w:rsid w:val="00066E1C"/>
    <w:rsid w:val="00067F5F"/>
    <w:rsid w:val="0007025C"/>
    <w:rsid w:val="00070E16"/>
    <w:rsid w:val="000711D6"/>
    <w:rsid w:val="000723C0"/>
    <w:rsid w:val="0007263C"/>
    <w:rsid w:val="00073554"/>
    <w:rsid w:val="000755BD"/>
    <w:rsid w:val="00075D1C"/>
    <w:rsid w:val="000763D9"/>
    <w:rsid w:val="0007657D"/>
    <w:rsid w:val="00076901"/>
    <w:rsid w:val="00080494"/>
    <w:rsid w:val="00080761"/>
    <w:rsid w:val="0008110A"/>
    <w:rsid w:val="00081274"/>
    <w:rsid w:val="00082520"/>
    <w:rsid w:val="00082B1C"/>
    <w:rsid w:val="00083986"/>
    <w:rsid w:val="00083A1C"/>
    <w:rsid w:val="000853E5"/>
    <w:rsid w:val="000863F5"/>
    <w:rsid w:val="00087396"/>
    <w:rsid w:val="00087F07"/>
    <w:rsid w:val="00091747"/>
    <w:rsid w:val="00091C1D"/>
    <w:rsid w:val="0009222D"/>
    <w:rsid w:val="00092534"/>
    <w:rsid w:val="000927F5"/>
    <w:rsid w:val="0009311E"/>
    <w:rsid w:val="000941F3"/>
    <w:rsid w:val="000945EE"/>
    <w:rsid w:val="00094BC4"/>
    <w:rsid w:val="000955F0"/>
    <w:rsid w:val="000959E6"/>
    <w:rsid w:val="000969E4"/>
    <w:rsid w:val="00096B47"/>
    <w:rsid w:val="00096BCD"/>
    <w:rsid w:val="00096C30"/>
    <w:rsid w:val="00096CB1"/>
    <w:rsid w:val="000979A5"/>
    <w:rsid w:val="00097B52"/>
    <w:rsid w:val="00097FAD"/>
    <w:rsid w:val="000A0604"/>
    <w:rsid w:val="000A392F"/>
    <w:rsid w:val="000A7007"/>
    <w:rsid w:val="000A7889"/>
    <w:rsid w:val="000A7FA7"/>
    <w:rsid w:val="000B0F68"/>
    <w:rsid w:val="000B11B1"/>
    <w:rsid w:val="000B18E3"/>
    <w:rsid w:val="000B1E95"/>
    <w:rsid w:val="000B2595"/>
    <w:rsid w:val="000B25EF"/>
    <w:rsid w:val="000B358E"/>
    <w:rsid w:val="000B3BBD"/>
    <w:rsid w:val="000B458D"/>
    <w:rsid w:val="000B47EC"/>
    <w:rsid w:val="000B51E5"/>
    <w:rsid w:val="000B5595"/>
    <w:rsid w:val="000B5AC3"/>
    <w:rsid w:val="000B5FAB"/>
    <w:rsid w:val="000B659C"/>
    <w:rsid w:val="000B6F52"/>
    <w:rsid w:val="000C00FE"/>
    <w:rsid w:val="000C0171"/>
    <w:rsid w:val="000C1266"/>
    <w:rsid w:val="000C1F61"/>
    <w:rsid w:val="000C23A0"/>
    <w:rsid w:val="000C2FBE"/>
    <w:rsid w:val="000C3D45"/>
    <w:rsid w:val="000C4115"/>
    <w:rsid w:val="000C4DCA"/>
    <w:rsid w:val="000C6469"/>
    <w:rsid w:val="000C6C99"/>
    <w:rsid w:val="000C73BA"/>
    <w:rsid w:val="000D0AD3"/>
    <w:rsid w:val="000D0C42"/>
    <w:rsid w:val="000D0E47"/>
    <w:rsid w:val="000D1A16"/>
    <w:rsid w:val="000D2027"/>
    <w:rsid w:val="000D2941"/>
    <w:rsid w:val="000D2C1C"/>
    <w:rsid w:val="000D4A9B"/>
    <w:rsid w:val="000D6F5A"/>
    <w:rsid w:val="000D7860"/>
    <w:rsid w:val="000D7BA2"/>
    <w:rsid w:val="000D7CF3"/>
    <w:rsid w:val="000E15FE"/>
    <w:rsid w:val="000E1D8A"/>
    <w:rsid w:val="000E2254"/>
    <w:rsid w:val="000E249D"/>
    <w:rsid w:val="000E2CCA"/>
    <w:rsid w:val="000E3FE1"/>
    <w:rsid w:val="000E480F"/>
    <w:rsid w:val="000E512D"/>
    <w:rsid w:val="000E6064"/>
    <w:rsid w:val="000E7B75"/>
    <w:rsid w:val="000F10E0"/>
    <w:rsid w:val="000F13A6"/>
    <w:rsid w:val="000F1A20"/>
    <w:rsid w:val="000F1AC0"/>
    <w:rsid w:val="000F1F17"/>
    <w:rsid w:val="000F2D1C"/>
    <w:rsid w:val="000F2E7E"/>
    <w:rsid w:val="000F339E"/>
    <w:rsid w:val="000F3FFE"/>
    <w:rsid w:val="000F466E"/>
    <w:rsid w:val="000F4E24"/>
    <w:rsid w:val="000F5B29"/>
    <w:rsid w:val="000F657E"/>
    <w:rsid w:val="000F70C8"/>
    <w:rsid w:val="00100D41"/>
    <w:rsid w:val="001032FE"/>
    <w:rsid w:val="001038EA"/>
    <w:rsid w:val="00103A70"/>
    <w:rsid w:val="00106882"/>
    <w:rsid w:val="001070F0"/>
    <w:rsid w:val="00107545"/>
    <w:rsid w:val="001102CA"/>
    <w:rsid w:val="00111D63"/>
    <w:rsid w:val="001127AF"/>
    <w:rsid w:val="00112B45"/>
    <w:rsid w:val="00112CAB"/>
    <w:rsid w:val="0011319D"/>
    <w:rsid w:val="001151EC"/>
    <w:rsid w:val="001155FA"/>
    <w:rsid w:val="001163B5"/>
    <w:rsid w:val="00116440"/>
    <w:rsid w:val="001169FA"/>
    <w:rsid w:val="001177B9"/>
    <w:rsid w:val="0011788F"/>
    <w:rsid w:val="0012071E"/>
    <w:rsid w:val="00120F34"/>
    <w:rsid w:val="00120FA8"/>
    <w:rsid w:val="00121638"/>
    <w:rsid w:val="00121D7A"/>
    <w:rsid w:val="00121ED5"/>
    <w:rsid w:val="001221E2"/>
    <w:rsid w:val="00122623"/>
    <w:rsid w:val="00122EE1"/>
    <w:rsid w:val="00123B60"/>
    <w:rsid w:val="00124B24"/>
    <w:rsid w:val="00124EF2"/>
    <w:rsid w:val="00125867"/>
    <w:rsid w:val="00126262"/>
    <w:rsid w:val="001301EB"/>
    <w:rsid w:val="00130995"/>
    <w:rsid w:val="00131D5D"/>
    <w:rsid w:val="00133081"/>
    <w:rsid w:val="001330DF"/>
    <w:rsid w:val="00133A29"/>
    <w:rsid w:val="00135583"/>
    <w:rsid w:val="0013582C"/>
    <w:rsid w:val="001378FA"/>
    <w:rsid w:val="00137917"/>
    <w:rsid w:val="0013797F"/>
    <w:rsid w:val="00140319"/>
    <w:rsid w:val="0014100C"/>
    <w:rsid w:val="00141569"/>
    <w:rsid w:val="00141915"/>
    <w:rsid w:val="0014225E"/>
    <w:rsid w:val="001432DC"/>
    <w:rsid w:val="00143731"/>
    <w:rsid w:val="001443BC"/>
    <w:rsid w:val="00144770"/>
    <w:rsid w:val="001449BF"/>
    <w:rsid w:val="00145BBB"/>
    <w:rsid w:val="0014782F"/>
    <w:rsid w:val="00147E6D"/>
    <w:rsid w:val="0015023D"/>
    <w:rsid w:val="00151161"/>
    <w:rsid w:val="001513E8"/>
    <w:rsid w:val="00151B06"/>
    <w:rsid w:val="00153484"/>
    <w:rsid w:val="001537D1"/>
    <w:rsid w:val="00153906"/>
    <w:rsid w:val="00154EBF"/>
    <w:rsid w:val="0015579F"/>
    <w:rsid w:val="00155E92"/>
    <w:rsid w:val="00156AF7"/>
    <w:rsid w:val="00157239"/>
    <w:rsid w:val="00157833"/>
    <w:rsid w:val="00157C2B"/>
    <w:rsid w:val="00161181"/>
    <w:rsid w:val="00162FDD"/>
    <w:rsid w:val="001651C0"/>
    <w:rsid w:val="00165393"/>
    <w:rsid w:val="00165928"/>
    <w:rsid w:val="00165F1C"/>
    <w:rsid w:val="001662F7"/>
    <w:rsid w:val="001706A6"/>
    <w:rsid w:val="001707F1"/>
    <w:rsid w:val="00170850"/>
    <w:rsid w:val="001712E0"/>
    <w:rsid w:val="00172249"/>
    <w:rsid w:val="00172429"/>
    <w:rsid w:val="001728FA"/>
    <w:rsid w:val="001733D4"/>
    <w:rsid w:val="001738A5"/>
    <w:rsid w:val="00174990"/>
    <w:rsid w:val="00174E6F"/>
    <w:rsid w:val="00174E96"/>
    <w:rsid w:val="001761BC"/>
    <w:rsid w:val="001765B5"/>
    <w:rsid w:val="00177158"/>
    <w:rsid w:val="00177F7A"/>
    <w:rsid w:val="00177F86"/>
    <w:rsid w:val="00180477"/>
    <w:rsid w:val="00180C22"/>
    <w:rsid w:val="00182AAB"/>
    <w:rsid w:val="00182D11"/>
    <w:rsid w:val="00183120"/>
    <w:rsid w:val="00183816"/>
    <w:rsid w:val="001873BA"/>
    <w:rsid w:val="00187BD5"/>
    <w:rsid w:val="00190466"/>
    <w:rsid w:val="00191594"/>
    <w:rsid w:val="001916F0"/>
    <w:rsid w:val="00191F84"/>
    <w:rsid w:val="00192538"/>
    <w:rsid w:val="00192C87"/>
    <w:rsid w:val="0019330E"/>
    <w:rsid w:val="00193C2D"/>
    <w:rsid w:val="0019440D"/>
    <w:rsid w:val="00194D6B"/>
    <w:rsid w:val="001959BC"/>
    <w:rsid w:val="00196401"/>
    <w:rsid w:val="001970CF"/>
    <w:rsid w:val="00197828"/>
    <w:rsid w:val="00197F9C"/>
    <w:rsid w:val="001A0870"/>
    <w:rsid w:val="001A1089"/>
    <w:rsid w:val="001A1E85"/>
    <w:rsid w:val="001A2DB8"/>
    <w:rsid w:val="001A3795"/>
    <w:rsid w:val="001A3E1A"/>
    <w:rsid w:val="001A4AB6"/>
    <w:rsid w:val="001A50AD"/>
    <w:rsid w:val="001A5591"/>
    <w:rsid w:val="001A5B3A"/>
    <w:rsid w:val="001A6DFE"/>
    <w:rsid w:val="001A708B"/>
    <w:rsid w:val="001A73FF"/>
    <w:rsid w:val="001A7907"/>
    <w:rsid w:val="001A7C69"/>
    <w:rsid w:val="001B09AF"/>
    <w:rsid w:val="001B34E3"/>
    <w:rsid w:val="001B3D3B"/>
    <w:rsid w:val="001B3E6C"/>
    <w:rsid w:val="001B4BF5"/>
    <w:rsid w:val="001B5370"/>
    <w:rsid w:val="001B5583"/>
    <w:rsid w:val="001B7FA6"/>
    <w:rsid w:val="001C00EE"/>
    <w:rsid w:val="001C054C"/>
    <w:rsid w:val="001C0F85"/>
    <w:rsid w:val="001C183E"/>
    <w:rsid w:val="001C2573"/>
    <w:rsid w:val="001C2598"/>
    <w:rsid w:val="001C2F89"/>
    <w:rsid w:val="001C3896"/>
    <w:rsid w:val="001C4453"/>
    <w:rsid w:val="001C472F"/>
    <w:rsid w:val="001C4DC4"/>
    <w:rsid w:val="001C5B67"/>
    <w:rsid w:val="001C601D"/>
    <w:rsid w:val="001C6A26"/>
    <w:rsid w:val="001C7419"/>
    <w:rsid w:val="001C7788"/>
    <w:rsid w:val="001D012A"/>
    <w:rsid w:val="001D021B"/>
    <w:rsid w:val="001D09B4"/>
    <w:rsid w:val="001D3613"/>
    <w:rsid w:val="001D3ADC"/>
    <w:rsid w:val="001D4003"/>
    <w:rsid w:val="001D41BB"/>
    <w:rsid w:val="001D4C2F"/>
    <w:rsid w:val="001D5A21"/>
    <w:rsid w:val="001D6A40"/>
    <w:rsid w:val="001D6F0A"/>
    <w:rsid w:val="001D7DF1"/>
    <w:rsid w:val="001E0907"/>
    <w:rsid w:val="001E1349"/>
    <w:rsid w:val="001E1561"/>
    <w:rsid w:val="001E2089"/>
    <w:rsid w:val="001E21F3"/>
    <w:rsid w:val="001E352C"/>
    <w:rsid w:val="001E361E"/>
    <w:rsid w:val="001E39C7"/>
    <w:rsid w:val="001E53A7"/>
    <w:rsid w:val="001E54A3"/>
    <w:rsid w:val="001E5F19"/>
    <w:rsid w:val="001E62D4"/>
    <w:rsid w:val="001E6704"/>
    <w:rsid w:val="001E6906"/>
    <w:rsid w:val="001E74E9"/>
    <w:rsid w:val="001F0D4D"/>
    <w:rsid w:val="001F10F8"/>
    <w:rsid w:val="001F1265"/>
    <w:rsid w:val="001F1868"/>
    <w:rsid w:val="001F203C"/>
    <w:rsid w:val="001F34E0"/>
    <w:rsid w:val="001F4D05"/>
    <w:rsid w:val="001F6C1E"/>
    <w:rsid w:val="001F72EA"/>
    <w:rsid w:val="001F7D61"/>
    <w:rsid w:val="0020096E"/>
    <w:rsid w:val="0020162E"/>
    <w:rsid w:val="00201DE0"/>
    <w:rsid w:val="00202315"/>
    <w:rsid w:val="002029F3"/>
    <w:rsid w:val="00202B75"/>
    <w:rsid w:val="0020305A"/>
    <w:rsid w:val="00203CAE"/>
    <w:rsid w:val="00203DD6"/>
    <w:rsid w:val="0020486B"/>
    <w:rsid w:val="00204F17"/>
    <w:rsid w:val="00205A17"/>
    <w:rsid w:val="002060CE"/>
    <w:rsid w:val="002069D0"/>
    <w:rsid w:val="00206C7E"/>
    <w:rsid w:val="00207E3F"/>
    <w:rsid w:val="00210A5B"/>
    <w:rsid w:val="00210C01"/>
    <w:rsid w:val="00211CDB"/>
    <w:rsid w:val="00212726"/>
    <w:rsid w:val="002133E4"/>
    <w:rsid w:val="00213F78"/>
    <w:rsid w:val="00214252"/>
    <w:rsid w:val="0022051E"/>
    <w:rsid w:val="0022216B"/>
    <w:rsid w:val="0022219F"/>
    <w:rsid w:val="00223EE5"/>
    <w:rsid w:val="00224B78"/>
    <w:rsid w:val="002251C3"/>
    <w:rsid w:val="002253D0"/>
    <w:rsid w:val="00225758"/>
    <w:rsid w:val="00225808"/>
    <w:rsid w:val="00225A57"/>
    <w:rsid w:val="002273EA"/>
    <w:rsid w:val="00227520"/>
    <w:rsid w:val="00227C41"/>
    <w:rsid w:val="00230D13"/>
    <w:rsid w:val="00231C46"/>
    <w:rsid w:val="00232564"/>
    <w:rsid w:val="002325B0"/>
    <w:rsid w:val="00232FBB"/>
    <w:rsid w:val="00233D8E"/>
    <w:rsid w:val="0023471E"/>
    <w:rsid w:val="00235E5F"/>
    <w:rsid w:val="00236417"/>
    <w:rsid w:val="0023644F"/>
    <w:rsid w:val="002367A1"/>
    <w:rsid w:val="00236968"/>
    <w:rsid w:val="002405FD"/>
    <w:rsid w:val="002416DB"/>
    <w:rsid w:val="00241A53"/>
    <w:rsid w:val="0024263E"/>
    <w:rsid w:val="0024286C"/>
    <w:rsid w:val="002433D4"/>
    <w:rsid w:val="00243E52"/>
    <w:rsid w:val="00244418"/>
    <w:rsid w:val="002454AE"/>
    <w:rsid w:val="0024576D"/>
    <w:rsid w:val="0024624C"/>
    <w:rsid w:val="002463C5"/>
    <w:rsid w:val="0024673C"/>
    <w:rsid w:val="00247E08"/>
    <w:rsid w:val="00247FAB"/>
    <w:rsid w:val="00250170"/>
    <w:rsid w:val="0025056A"/>
    <w:rsid w:val="00250575"/>
    <w:rsid w:val="00250DCB"/>
    <w:rsid w:val="00251CE5"/>
    <w:rsid w:val="00251E9C"/>
    <w:rsid w:val="00253BB7"/>
    <w:rsid w:val="00254C9C"/>
    <w:rsid w:val="00255843"/>
    <w:rsid w:val="00255F19"/>
    <w:rsid w:val="00257203"/>
    <w:rsid w:val="00257BAF"/>
    <w:rsid w:val="0026008F"/>
    <w:rsid w:val="0026065D"/>
    <w:rsid w:val="002632F4"/>
    <w:rsid w:val="00264347"/>
    <w:rsid w:val="00264E6A"/>
    <w:rsid w:val="0026612B"/>
    <w:rsid w:val="00266669"/>
    <w:rsid w:val="00266A3C"/>
    <w:rsid w:val="00270349"/>
    <w:rsid w:val="00270CC8"/>
    <w:rsid w:val="00270D7B"/>
    <w:rsid w:val="00272AB1"/>
    <w:rsid w:val="00272DF8"/>
    <w:rsid w:val="00273699"/>
    <w:rsid w:val="002738E9"/>
    <w:rsid w:val="002747BD"/>
    <w:rsid w:val="00274823"/>
    <w:rsid w:val="00274BA8"/>
    <w:rsid w:val="00274FED"/>
    <w:rsid w:val="00275579"/>
    <w:rsid w:val="0027643B"/>
    <w:rsid w:val="00276C7B"/>
    <w:rsid w:val="00276D88"/>
    <w:rsid w:val="00277808"/>
    <w:rsid w:val="002800ED"/>
    <w:rsid w:val="0028047D"/>
    <w:rsid w:val="0028163C"/>
    <w:rsid w:val="002821AE"/>
    <w:rsid w:val="0028241B"/>
    <w:rsid w:val="002825A5"/>
    <w:rsid w:val="0028267F"/>
    <w:rsid w:val="00283063"/>
    <w:rsid w:val="00283447"/>
    <w:rsid w:val="00283E3F"/>
    <w:rsid w:val="002842EA"/>
    <w:rsid w:val="002848C3"/>
    <w:rsid w:val="00285485"/>
    <w:rsid w:val="00285C4F"/>
    <w:rsid w:val="002870E6"/>
    <w:rsid w:val="00290C86"/>
    <w:rsid w:val="00291BCE"/>
    <w:rsid w:val="00291C12"/>
    <w:rsid w:val="002926AF"/>
    <w:rsid w:val="00292B80"/>
    <w:rsid w:val="00292E37"/>
    <w:rsid w:val="002935AC"/>
    <w:rsid w:val="00294369"/>
    <w:rsid w:val="00294639"/>
    <w:rsid w:val="002957FE"/>
    <w:rsid w:val="002968BF"/>
    <w:rsid w:val="0029714D"/>
    <w:rsid w:val="002A0A01"/>
    <w:rsid w:val="002A0DD9"/>
    <w:rsid w:val="002A1577"/>
    <w:rsid w:val="002A1F6A"/>
    <w:rsid w:val="002A30D8"/>
    <w:rsid w:val="002A32EB"/>
    <w:rsid w:val="002A3568"/>
    <w:rsid w:val="002A463A"/>
    <w:rsid w:val="002A5C45"/>
    <w:rsid w:val="002A6F35"/>
    <w:rsid w:val="002B0B6D"/>
    <w:rsid w:val="002B1627"/>
    <w:rsid w:val="002B1C48"/>
    <w:rsid w:val="002B1E1F"/>
    <w:rsid w:val="002B20CD"/>
    <w:rsid w:val="002B24AF"/>
    <w:rsid w:val="002B294E"/>
    <w:rsid w:val="002B2A24"/>
    <w:rsid w:val="002B2CAF"/>
    <w:rsid w:val="002B2EA2"/>
    <w:rsid w:val="002B6C6A"/>
    <w:rsid w:val="002C0383"/>
    <w:rsid w:val="002C067D"/>
    <w:rsid w:val="002C0995"/>
    <w:rsid w:val="002C144A"/>
    <w:rsid w:val="002C24E6"/>
    <w:rsid w:val="002C2CA9"/>
    <w:rsid w:val="002C2E21"/>
    <w:rsid w:val="002C2F35"/>
    <w:rsid w:val="002C2FD3"/>
    <w:rsid w:val="002C328B"/>
    <w:rsid w:val="002C49B3"/>
    <w:rsid w:val="002C5B17"/>
    <w:rsid w:val="002C62DB"/>
    <w:rsid w:val="002C6D3B"/>
    <w:rsid w:val="002C7EF7"/>
    <w:rsid w:val="002D11ED"/>
    <w:rsid w:val="002D143E"/>
    <w:rsid w:val="002D1E88"/>
    <w:rsid w:val="002D245E"/>
    <w:rsid w:val="002D39B4"/>
    <w:rsid w:val="002D486F"/>
    <w:rsid w:val="002D4F83"/>
    <w:rsid w:val="002D569A"/>
    <w:rsid w:val="002D66CD"/>
    <w:rsid w:val="002D6999"/>
    <w:rsid w:val="002D72F0"/>
    <w:rsid w:val="002E011F"/>
    <w:rsid w:val="002E038C"/>
    <w:rsid w:val="002E0506"/>
    <w:rsid w:val="002E08AC"/>
    <w:rsid w:val="002E0B09"/>
    <w:rsid w:val="002E1CBE"/>
    <w:rsid w:val="002E23F9"/>
    <w:rsid w:val="002E278E"/>
    <w:rsid w:val="002E2A7B"/>
    <w:rsid w:val="002E3294"/>
    <w:rsid w:val="002E41B8"/>
    <w:rsid w:val="002E6F7D"/>
    <w:rsid w:val="002E7ACE"/>
    <w:rsid w:val="002F12C0"/>
    <w:rsid w:val="002F17B2"/>
    <w:rsid w:val="002F2714"/>
    <w:rsid w:val="002F2CD2"/>
    <w:rsid w:val="002F38F3"/>
    <w:rsid w:val="002F3D30"/>
    <w:rsid w:val="002F4B39"/>
    <w:rsid w:val="002F5494"/>
    <w:rsid w:val="002F55FD"/>
    <w:rsid w:val="002F58E3"/>
    <w:rsid w:val="002F69FE"/>
    <w:rsid w:val="002F6A15"/>
    <w:rsid w:val="002F787D"/>
    <w:rsid w:val="002F7A1C"/>
    <w:rsid w:val="002F7F04"/>
    <w:rsid w:val="0030009B"/>
    <w:rsid w:val="00300C33"/>
    <w:rsid w:val="003032AF"/>
    <w:rsid w:val="003033CD"/>
    <w:rsid w:val="00304C3C"/>
    <w:rsid w:val="00305541"/>
    <w:rsid w:val="00305BDB"/>
    <w:rsid w:val="00305E40"/>
    <w:rsid w:val="00306018"/>
    <w:rsid w:val="00306DCD"/>
    <w:rsid w:val="00306FE7"/>
    <w:rsid w:val="0030707C"/>
    <w:rsid w:val="00307C90"/>
    <w:rsid w:val="003119A3"/>
    <w:rsid w:val="00311F9F"/>
    <w:rsid w:val="0031382B"/>
    <w:rsid w:val="003139C7"/>
    <w:rsid w:val="00314139"/>
    <w:rsid w:val="00315202"/>
    <w:rsid w:val="00315619"/>
    <w:rsid w:val="00315CA4"/>
    <w:rsid w:val="0031660E"/>
    <w:rsid w:val="003166A8"/>
    <w:rsid w:val="003203F5"/>
    <w:rsid w:val="00320B0F"/>
    <w:rsid w:val="00320F63"/>
    <w:rsid w:val="0032286F"/>
    <w:rsid w:val="00322CAF"/>
    <w:rsid w:val="00323BEC"/>
    <w:rsid w:val="0032545A"/>
    <w:rsid w:val="00326215"/>
    <w:rsid w:val="00326392"/>
    <w:rsid w:val="0032650C"/>
    <w:rsid w:val="00326626"/>
    <w:rsid w:val="00327171"/>
    <w:rsid w:val="00327ABB"/>
    <w:rsid w:val="00327FF5"/>
    <w:rsid w:val="0033119B"/>
    <w:rsid w:val="00332098"/>
    <w:rsid w:val="003320E9"/>
    <w:rsid w:val="00332117"/>
    <w:rsid w:val="00332696"/>
    <w:rsid w:val="00332BAA"/>
    <w:rsid w:val="00332F94"/>
    <w:rsid w:val="0033357B"/>
    <w:rsid w:val="00333733"/>
    <w:rsid w:val="00334623"/>
    <w:rsid w:val="00334D67"/>
    <w:rsid w:val="00336374"/>
    <w:rsid w:val="00336C54"/>
    <w:rsid w:val="00336EDB"/>
    <w:rsid w:val="00337E25"/>
    <w:rsid w:val="00337EBD"/>
    <w:rsid w:val="00340A0B"/>
    <w:rsid w:val="00340CC2"/>
    <w:rsid w:val="00341B74"/>
    <w:rsid w:val="003423A4"/>
    <w:rsid w:val="003437BA"/>
    <w:rsid w:val="00343AFE"/>
    <w:rsid w:val="00344FE7"/>
    <w:rsid w:val="0034634C"/>
    <w:rsid w:val="00346F32"/>
    <w:rsid w:val="0034732C"/>
    <w:rsid w:val="003503E1"/>
    <w:rsid w:val="0035094A"/>
    <w:rsid w:val="00350B2D"/>
    <w:rsid w:val="00351E2D"/>
    <w:rsid w:val="0035267F"/>
    <w:rsid w:val="003531BF"/>
    <w:rsid w:val="00353F81"/>
    <w:rsid w:val="00355EDF"/>
    <w:rsid w:val="0036143C"/>
    <w:rsid w:val="00361CE9"/>
    <w:rsid w:val="003622EA"/>
    <w:rsid w:val="00362924"/>
    <w:rsid w:val="003634E7"/>
    <w:rsid w:val="0036358D"/>
    <w:rsid w:val="003640E4"/>
    <w:rsid w:val="003641CE"/>
    <w:rsid w:val="00365905"/>
    <w:rsid w:val="0036591C"/>
    <w:rsid w:val="00365FD5"/>
    <w:rsid w:val="0036673B"/>
    <w:rsid w:val="0036799F"/>
    <w:rsid w:val="003714DB"/>
    <w:rsid w:val="003714E0"/>
    <w:rsid w:val="0037153B"/>
    <w:rsid w:val="00371ED3"/>
    <w:rsid w:val="00372534"/>
    <w:rsid w:val="003732E8"/>
    <w:rsid w:val="00373FFC"/>
    <w:rsid w:val="0037466C"/>
    <w:rsid w:val="0037476F"/>
    <w:rsid w:val="003754D2"/>
    <w:rsid w:val="0037677A"/>
    <w:rsid w:val="00376CD4"/>
    <w:rsid w:val="00376F33"/>
    <w:rsid w:val="003773A2"/>
    <w:rsid w:val="0037746A"/>
    <w:rsid w:val="0037792C"/>
    <w:rsid w:val="00380AEA"/>
    <w:rsid w:val="0038319A"/>
    <w:rsid w:val="00384F89"/>
    <w:rsid w:val="00386C27"/>
    <w:rsid w:val="00386C6C"/>
    <w:rsid w:val="00386CCD"/>
    <w:rsid w:val="00387211"/>
    <w:rsid w:val="00390202"/>
    <w:rsid w:val="00391B6E"/>
    <w:rsid w:val="003936AA"/>
    <w:rsid w:val="003956EE"/>
    <w:rsid w:val="00396F7C"/>
    <w:rsid w:val="00397694"/>
    <w:rsid w:val="003A001B"/>
    <w:rsid w:val="003A1284"/>
    <w:rsid w:val="003A17EC"/>
    <w:rsid w:val="003A18DC"/>
    <w:rsid w:val="003A1A98"/>
    <w:rsid w:val="003A26AA"/>
    <w:rsid w:val="003A28CF"/>
    <w:rsid w:val="003A3120"/>
    <w:rsid w:val="003A4CEF"/>
    <w:rsid w:val="003A63D5"/>
    <w:rsid w:val="003A76C2"/>
    <w:rsid w:val="003B0AD7"/>
    <w:rsid w:val="003B1B37"/>
    <w:rsid w:val="003B216F"/>
    <w:rsid w:val="003B2D53"/>
    <w:rsid w:val="003B491C"/>
    <w:rsid w:val="003B4DA2"/>
    <w:rsid w:val="003B50D4"/>
    <w:rsid w:val="003B6129"/>
    <w:rsid w:val="003B6A6B"/>
    <w:rsid w:val="003B7AEB"/>
    <w:rsid w:val="003C00F3"/>
    <w:rsid w:val="003C1843"/>
    <w:rsid w:val="003C1B4E"/>
    <w:rsid w:val="003C2435"/>
    <w:rsid w:val="003C36A9"/>
    <w:rsid w:val="003C38EA"/>
    <w:rsid w:val="003C3C9B"/>
    <w:rsid w:val="003C4987"/>
    <w:rsid w:val="003C4D8B"/>
    <w:rsid w:val="003C5B45"/>
    <w:rsid w:val="003D04F7"/>
    <w:rsid w:val="003D20C3"/>
    <w:rsid w:val="003D219D"/>
    <w:rsid w:val="003D34C9"/>
    <w:rsid w:val="003D42C2"/>
    <w:rsid w:val="003D4417"/>
    <w:rsid w:val="003D450F"/>
    <w:rsid w:val="003D47BB"/>
    <w:rsid w:val="003D5695"/>
    <w:rsid w:val="003D679E"/>
    <w:rsid w:val="003D765C"/>
    <w:rsid w:val="003E0EB1"/>
    <w:rsid w:val="003E318D"/>
    <w:rsid w:val="003E3297"/>
    <w:rsid w:val="003E38CF"/>
    <w:rsid w:val="003E3B78"/>
    <w:rsid w:val="003E6DE8"/>
    <w:rsid w:val="003E6FE9"/>
    <w:rsid w:val="003F0492"/>
    <w:rsid w:val="003F0549"/>
    <w:rsid w:val="003F0980"/>
    <w:rsid w:val="003F0D15"/>
    <w:rsid w:val="003F10C1"/>
    <w:rsid w:val="003F111A"/>
    <w:rsid w:val="003F158F"/>
    <w:rsid w:val="003F1929"/>
    <w:rsid w:val="003F1CB1"/>
    <w:rsid w:val="003F26D1"/>
    <w:rsid w:val="003F27F7"/>
    <w:rsid w:val="003F354E"/>
    <w:rsid w:val="003F369D"/>
    <w:rsid w:val="003F374B"/>
    <w:rsid w:val="003F436A"/>
    <w:rsid w:val="003F4914"/>
    <w:rsid w:val="003F4D1A"/>
    <w:rsid w:val="003F5204"/>
    <w:rsid w:val="003F784F"/>
    <w:rsid w:val="00401470"/>
    <w:rsid w:val="00401E8F"/>
    <w:rsid w:val="00403CD2"/>
    <w:rsid w:val="00403E26"/>
    <w:rsid w:val="00404FCD"/>
    <w:rsid w:val="004054D7"/>
    <w:rsid w:val="00405B51"/>
    <w:rsid w:val="00405BFA"/>
    <w:rsid w:val="00405E4C"/>
    <w:rsid w:val="00405E80"/>
    <w:rsid w:val="004061FC"/>
    <w:rsid w:val="00407E07"/>
    <w:rsid w:val="00407F76"/>
    <w:rsid w:val="004101D9"/>
    <w:rsid w:val="00411198"/>
    <w:rsid w:val="00411474"/>
    <w:rsid w:val="00414EF5"/>
    <w:rsid w:val="00415346"/>
    <w:rsid w:val="00416C10"/>
    <w:rsid w:val="004178CA"/>
    <w:rsid w:val="00417C39"/>
    <w:rsid w:val="004208D2"/>
    <w:rsid w:val="00420A2F"/>
    <w:rsid w:val="00420A63"/>
    <w:rsid w:val="00420BC7"/>
    <w:rsid w:val="00421076"/>
    <w:rsid w:val="00422567"/>
    <w:rsid w:val="00422F86"/>
    <w:rsid w:val="0042334B"/>
    <w:rsid w:val="00423470"/>
    <w:rsid w:val="00423A14"/>
    <w:rsid w:val="00425341"/>
    <w:rsid w:val="00427024"/>
    <w:rsid w:val="00427691"/>
    <w:rsid w:val="004300BE"/>
    <w:rsid w:val="00430205"/>
    <w:rsid w:val="004326A6"/>
    <w:rsid w:val="00433C0A"/>
    <w:rsid w:val="00434A6E"/>
    <w:rsid w:val="00436C15"/>
    <w:rsid w:val="00436C22"/>
    <w:rsid w:val="00436E25"/>
    <w:rsid w:val="00436E6C"/>
    <w:rsid w:val="004378CA"/>
    <w:rsid w:val="00440104"/>
    <w:rsid w:val="00440642"/>
    <w:rsid w:val="00441CBB"/>
    <w:rsid w:val="0044209E"/>
    <w:rsid w:val="0044319B"/>
    <w:rsid w:val="00443247"/>
    <w:rsid w:val="0044468C"/>
    <w:rsid w:val="0044473F"/>
    <w:rsid w:val="004447B1"/>
    <w:rsid w:val="00444869"/>
    <w:rsid w:val="00446E5A"/>
    <w:rsid w:val="004512F1"/>
    <w:rsid w:val="00451580"/>
    <w:rsid w:val="004515B1"/>
    <w:rsid w:val="004523D6"/>
    <w:rsid w:val="00452996"/>
    <w:rsid w:val="00452B6D"/>
    <w:rsid w:val="00453359"/>
    <w:rsid w:val="00453665"/>
    <w:rsid w:val="00454AED"/>
    <w:rsid w:val="0045551B"/>
    <w:rsid w:val="0045551F"/>
    <w:rsid w:val="0045641E"/>
    <w:rsid w:val="00457FFB"/>
    <w:rsid w:val="004608D4"/>
    <w:rsid w:val="00460DF2"/>
    <w:rsid w:val="00460FE4"/>
    <w:rsid w:val="00461EFE"/>
    <w:rsid w:val="00462AD6"/>
    <w:rsid w:val="00463A5B"/>
    <w:rsid w:val="004645A4"/>
    <w:rsid w:val="00465EB9"/>
    <w:rsid w:val="004661B6"/>
    <w:rsid w:val="00467197"/>
    <w:rsid w:val="0047083D"/>
    <w:rsid w:val="0047113E"/>
    <w:rsid w:val="004712E2"/>
    <w:rsid w:val="00471465"/>
    <w:rsid w:val="00471F0D"/>
    <w:rsid w:val="0047203E"/>
    <w:rsid w:val="00472381"/>
    <w:rsid w:val="004724CB"/>
    <w:rsid w:val="00472E75"/>
    <w:rsid w:val="00473404"/>
    <w:rsid w:val="004734D0"/>
    <w:rsid w:val="00475754"/>
    <w:rsid w:val="004771F0"/>
    <w:rsid w:val="004800FC"/>
    <w:rsid w:val="00480D36"/>
    <w:rsid w:val="00480F46"/>
    <w:rsid w:val="004810F5"/>
    <w:rsid w:val="00481447"/>
    <w:rsid w:val="004829B8"/>
    <w:rsid w:val="004829B9"/>
    <w:rsid w:val="0048317F"/>
    <w:rsid w:val="00483522"/>
    <w:rsid w:val="00483977"/>
    <w:rsid w:val="00484562"/>
    <w:rsid w:val="004847E1"/>
    <w:rsid w:val="00485404"/>
    <w:rsid w:val="00486419"/>
    <w:rsid w:val="00487671"/>
    <w:rsid w:val="00487C67"/>
    <w:rsid w:val="004901AB"/>
    <w:rsid w:val="00490657"/>
    <w:rsid w:val="00490E49"/>
    <w:rsid w:val="00491F70"/>
    <w:rsid w:val="0049210F"/>
    <w:rsid w:val="0049367B"/>
    <w:rsid w:val="00493ECB"/>
    <w:rsid w:val="00493FA9"/>
    <w:rsid w:val="0049446F"/>
    <w:rsid w:val="0049460A"/>
    <w:rsid w:val="004955E8"/>
    <w:rsid w:val="004973A3"/>
    <w:rsid w:val="004A0076"/>
    <w:rsid w:val="004A06FA"/>
    <w:rsid w:val="004A13ED"/>
    <w:rsid w:val="004A1416"/>
    <w:rsid w:val="004A1987"/>
    <w:rsid w:val="004A1A9E"/>
    <w:rsid w:val="004A3B6F"/>
    <w:rsid w:val="004A5A8D"/>
    <w:rsid w:val="004A7B79"/>
    <w:rsid w:val="004B0BCA"/>
    <w:rsid w:val="004B1677"/>
    <w:rsid w:val="004B2CE4"/>
    <w:rsid w:val="004B354F"/>
    <w:rsid w:val="004B3DA3"/>
    <w:rsid w:val="004B3F27"/>
    <w:rsid w:val="004B4E65"/>
    <w:rsid w:val="004B51F8"/>
    <w:rsid w:val="004B5B6F"/>
    <w:rsid w:val="004B6D6E"/>
    <w:rsid w:val="004B718B"/>
    <w:rsid w:val="004B71DA"/>
    <w:rsid w:val="004B741B"/>
    <w:rsid w:val="004B763B"/>
    <w:rsid w:val="004C0CCE"/>
    <w:rsid w:val="004C0EB9"/>
    <w:rsid w:val="004C14FD"/>
    <w:rsid w:val="004C1A71"/>
    <w:rsid w:val="004C272E"/>
    <w:rsid w:val="004C2C15"/>
    <w:rsid w:val="004C3343"/>
    <w:rsid w:val="004C37DC"/>
    <w:rsid w:val="004C5F46"/>
    <w:rsid w:val="004D120F"/>
    <w:rsid w:val="004D30DC"/>
    <w:rsid w:val="004D44FB"/>
    <w:rsid w:val="004D464D"/>
    <w:rsid w:val="004D5877"/>
    <w:rsid w:val="004E00B0"/>
    <w:rsid w:val="004E0124"/>
    <w:rsid w:val="004E0239"/>
    <w:rsid w:val="004E0261"/>
    <w:rsid w:val="004E0A25"/>
    <w:rsid w:val="004E1F5F"/>
    <w:rsid w:val="004E3E85"/>
    <w:rsid w:val="004E4923"/>
    <w:rsid w:val="004E563D"/>
    <w:rsid w:val="004E594D"/>
    <w:rsid w:val="004E6CB2"/>
    <w:rsid w:val="004E6FE5"/>
    <w:rsid w:val="004F3422"/>
    <w:rsid w:val="004F3BD9"/>
    <w:rsid w:val="004F413B"/>
    <w:rsid w:val="004F4216"/>
    <w:rsid w:val="004F424F"/>
    <w:rsid w:val="004F4423"/>
    <w:rsid w:val="004F4AE3"/>
    <w:rsid w:val="004F4C7C"/>
    <w:rsid w:val="004F72FA"/>
    <w:rsid w:val="004F79AE"/>
    <w:rsid w:val="005005A8"/>
    <w:rsid w:val="00500B9B"/>
    <w:rsid w:val="00501062"/>
    <w:rsid w:val="005017C1"/>
    <w:rsid w:val="00502441"/>
    <w:rsid w:val="00502548"/>
    <w:rsid w:val="00503DB8"/>
    <w:rsid w:val="00503ED8"/>
    <w:rsid w:val="00504057"/>
    <w:rsid w:val="00505087"/>
    <w:rsid w:val="005063A2"/>
    <w:rsid w:val="00506D2E"/>
    <w:rsid w:val="00507419"/>
    <w:rsid w:val="00507D01"/>
    <w:rsid w:val="00510644"/>
    <w:rsid w:val="005109BD"/>
    <w:rsid w:val="00510BE9"/>
    <w:rsid w:val="005112D9"/>
    <w:rsid w:val="0051135C"/>
    <w:rsid w:val="00511CDE"/>
    <w:rsid w:val="005124BF"/>
    <w:rsid w:val="005126BA"/>
    <w:rsid w:val="00512FB6"/>
    <w:rsid w:val="00514137"/>
    <w:rsid w:val="005142F6"/>
    <w:rsid w:val="005150A3"/>
    <w:rsid w:val="00515F87"/>
    <w:rsid w:val="0051775D"/>
    <w:rsid w:val="0052151A"/>
    <w:rsid w:val="00521668"/>
    <w:rsid w:val="0052166C"/>
    <w:rsid w:val="00521C8A"/>
    <w:rsid w:val="0052259E"/>
    <w:rsid w:val="00522C58"/>
    <w:rsid w:val="00523092"/>
    <w:rsid w:val="005231C7"/>
    <w:rsid w:val="0052390C"/>
    <w:rsid w:val="00524869"/>
    <w:rsid w:val="005250A6"/>
    <w:rsid w:val="00525B3F"/>
    <w:rsid w:val="005263D2"/>
    <w:rsid w:val="00526D8D"/>
    <w:rsid w:val="005309F0"/>
    <w:rsid w:val="0053145C"/>
    <w:rsid w:val="005325FE"/>
    <w:rsid w:val="005336C2"/>
    <w:rsid w:val="0053435F"/>
    <w:rsid w:val="00534496"/>
    <w:rsid w:val="00535146"/>
    <w:rsid w:val="0053614F"/>
    <w:rsid w:val="00537007"/>
    <w:rsid w:val="00537DFB"/>
    <w:rsid w:val="0054256F"/>
    <w:rsid w:val="00542878"/>
    <w:rsid w:val="00543193"/>
    <w:rsid w:val="0054603B"/>
    <w:rsid w:val="00546866"/>
    <w:rsid w:val="00550CCF"/>
    <w:rsid w:val="00550F08"/>
    <w:rsid w:val="00552978"/>
    <w:rsid w:val="005532A9"/>
    <w:rsid w:val="00553A24"/>
    <w:rsid w:val="00553A74"/>
    <w:rsid w:val="00554CF4"/>
    <w:rsid w:val="0055521F"/>
    <w:rsid w:val="00555368"/>
    <w:rsid w:val="00557087"/>
    <w:rsid w:val="00557C12"/>
    <w:rsid w:val="00557E82"/>
    <w:rsid w:val="005629D7"/>
    <w:rsid w:val="005633C2"/>
    <w:rsid w:val="0056376D"/>
    <w:rsid w:val="00563AD3"/>
    <w:rsid w:val="00563DB4"/>
    <w:rsid w:val="00563F16"/>
    <w:rsid w:val="00563FAE"/>
    <w:rsid w:val="00563FCC"/>
    <w:rsid w:val="00564B9B"/>
    <w:rsid w:val="00565176"/>
    <w:rsid w:val="00566008"/>
    <w:rsid w:val="005679C2"/>
    <w:rsid w:val="00573894"/>
    <w:rsid w:val="00574438"/>
    <w:rsid w:val="00577CE3"/>
    <w:rsid w:val="0058042B"/>
    <w:rsid w:val="00580448"/>
    <w:rsid w:val="00580725"/>
    <w:rsid w:val="0058159C"/>
    <w:rsid w:val="00581AA1"/>
    <w:rsid w:val="00581B9A"/>
    <w:rsid w:val="00581C12"/>
    <w:rsid w:val="00582390"/>
    <w:rsid w:val="00582942"/>
    <w:rsid w:val="0058449A"/>
    <w:rsid w:val="00584586"/>
    <w:rsid w:val="00586162"/>
    <w:rsid w:val="005864D9"/>
    <w:rsid w:val="00586EF7"/>
    <w:rsid w:val="00587B41"/>
    <w:rsid w:val="00590312"/>
    <w:rsid w:val="00590777"/>
    <w:rsid w:val="00591E8C"/>
    <w:rsid w:val="00592089"/>
    <w:rsid w:val="00592FA3"/>
    <w:rsid w:val="00593D9F"/>
    <w:rsid w:val="005951BA"/>
    <w:rsid w:val="005959FD"/>
    <w:rsid w:val="0059661A"/>
    <w:rsid w:val="0059708C"/>
    <w:rsid w:val="00597A1B"/>
    <w:rsid w:val="005A0AE2"/>
    <w:rsid w:val="005A132E"/>
    <w:rsid w:val="005A16D1"/>
    <w:rsid w:val="005A1AE0"/>
    <w:rsid w:val="005A2EAC"/>
    <w:rsid w:val="005A32E3"/>
    <w:rsid w:val="005A3884"/>
    <w:rsid w:val="005A3DD3"/>
    <w:rsid w:val="005A3DF2"/>
    <w:rsid w:val="005A5FF0"/>
    <w:rsid w:val="005A7285"/>
    <w:rsid w:val="005A751C"/>
    <w:rsid w:val="005A7A36"/>
    <w:rsid w:val="005A7B20"/>
    <w:rsid w:val="005B0E53"/>
    <w:rsid w:val="005B0FFC"/>
    <w:rsid w:val="005B1535"/>
    <w:rsid w:val="005B2697"/>
    <w:rsid w:val="005B4D33"/>
    <w:rsid w:val="005B59F1"/>
    <w:rsid w:val="005C00CC"/>
    <w:rsid w:val="005C0BC7"/>
    <w:rsid w:val="005C1344"/>
    <w:rsid w:val="005C1656"/>
    <w:rsid w:val="005C2791"/>
    <w:rsid w:val="005C2C7B"/>
    <w:rsid w:val="005C4087"/>
    <w:rsid w:val="005C499A"/>
    <w:rsid w:val="005C4E64"/>
    <w:rsid w:val="005C4E7B"/>
    <w:rsid w:val="005C6505"/>
    <w:rsid w:val="005C6C24"/>
    <w:rsid w:val="005C7178"/>
    <w:rsid w:val="005C7AB4"/>
    <w:rsid w:val="005D096C"/>
    <w:rsid w:val="005D14EA"/>
    <w:rsid w:val="005D24D9"/>
    <w:rsid w:val="005D39F5"/>
    <w:rsid w:val="005D43B4"/>
    <w:rsid w:val="005D5DA6"/>
    <w:rsid w:val="005D6974"/>
    <w:rsid w:val="005D753D"/>
    <w:rsid w:val="005D787D"/>
    <w:rsid w:val="005D79D2"/>
    <w:rsid w:val="005E0AC6"/>
    <w:rsid w:val="005E1977"/>
    <w:rsid w:val="005E1BDA"/>
    <w:rsid w:val="005E2C9D"/>
    <w:rsid w:val="005E4945"/>
    <w:rsid w:val="005E4E0E"/>
    <w:rsid w:val="005E5BC6"/>
    <w:rsid w:val="005E68D1"/>
    <w:rsid w:val="005E69B3"/>
    <w:rsid w:val="005E7368"/>
    <w:rsid w:val="005E7589"/>
    <w:rsid w:val="005F0B5D"/>
    <w:rsid w:val="005F15B4"/>
    <w:rsid w:val="005F15BD"/>
    <w:rsid w:val="005F189A"/>
    <w:rsid w:val="005F192B"/>
    <w:rsid w:val="005F3CCA"/>
    <w:rsid w:val="005F42A9"/>
    <w:rsid w:val="005F53C2"/>
    <w:rsid w:val="005F5EA4"/>
    <w:rsid w:val="005F718C"/>
    <w:rsid w:val="00601F50"/>
    <w:rsid w:val="0060288E"/>
    <w:rsid w:val="0060291D"/>
    <w:rsid w:val="0060348F"/>
    <w:rsid w:val="00603704"/>
    <w:rsid w:val="00604BBD"/>
    <w:rsid w:val="00604F79"/>
    <w:rsid w:val="0060655B"/>
    <w:rsid w:val="00610FDC"/>
    <w:rsid w:val="00612B61"/>
    <w:rsid w:val="006131C4"/>
    <w:rsid w:val="00614252"/>
    <w:rsid w:val="00614299"/>
    <w:rsid w:val="00614B06"/>
    <w:rsid w:val="00614B58"/>
    <w:rsid w:val="00614E4E"/>
    <w:rsid w:val="00616177"/>
    <w:rsid w:val="00616B9C"/>
    <w:rsid w:val="00617159"/>
    <w:rsid w:val="0062037D"/>
    <w:rsid w:val="00620CC6"/>
    <w:rsid w:val="00621382"/>
    <w:rsid w:val="00622822"/>
    <w:rsid w:val="00623001"/>
    <w:rsid w:val="006235D0"/>
    <w:rsid w:val="00626917"/>
    <w:rsid w:val="00627154"/>
    <w:rsid w:val="00630845"/>
    <w:rsid w:val="00630C30"/>
    <w:rsid w:val="0063168B"/>
    <w:rsid w:val="0063350C"/>
    <w:rsid w:val="0063367C"/>
    <w:rsid w:val="00634019"/>
    <w:rsid w:val="006344B9"/>
    <w:rsid w:val="00634BAD"/>
    <w:rsid w:val="00636A02"/>
    <w:rsid w:val="006370AC"/>
    <w:rsid w:val="006378F7"/>
    <w:rsid w:val="006408AD"/>
    <w:rsid w:val="006412BB"/>
    <w:rsid w:val="00642070"/>
    <w:rsid w:val="006420DE"/>
    <w:rsid w:val="006438A0"/>
    <w:rsid w:val="00643B57"/>
    <w:rsid w:val="0064465E"/>
    <w:rsid w:val="006456D1"/>
    <w:rsid w:val="006467D4"/>
    <w:rsid w:val="006474C9"/>
    <w:rsid w:val="00651BD3"/>
    <w:rsid w:val="006545C0"/>
    <w:rsid w:val="00654ABA"/>
    <w:rsid w:val="00655FB5"/>
    <w:rsid w:val="00656771"/>
    <w:rsid w:val="00657CF1"/>
    <w:rsid w:val="006602C3"/>
    <w:rsid w:val="00660399"/>
    <w:rsid w:val="00660F5C"/>
    <w:rsid w:val="0066184F"/>
    <w:rsid w:val="00661D84"/>
    <w:rsid w:val="0066211F"/>
    <w:rsid w:val="00662931"/>
    <w:rsid w:val="00663408"/>
    <w:rsid w:val="00663BBA"/>
    <w:rsid w:val="0066447B"/>
    <w:rsid w:val="0066482C"/>
    <w:rsid w:val="006649F7"/>
    <w:rsid w:val="00664A50"/>
    <w:rsid w:val="00665874"/>
    <w:rsid w:val="00665E18"/>
    <w:rsid w:val="00666BBE"/>
    <w:rsid w:val="00671F3B"/>
    <w:rsid w:val="006721CF"/>
    <w:rsid w:val="00672FF3"/>
    <w:rsid w:val="00673E45"/>
    <w:rsid w:val="0067435A"/>
    <w:rsid w:val="0067466E"/>
    <w:rsid w:val="00675525"/>
    <w:rsid w:val="006765B3"/>
    <w:rsid w:val="0067716D"/>
    <w:rsid w:val="0068018F"/>
    <w:rsid w:val="00681CCE"/>
    <w:rsid w:val="0068231C"/>
    <w:rsid w:val="00683417"/>
    <w:rsid w:val="006845A6"/>
    <w:rsid w:val="00684D04"/>
    <w:rsid w:val="006851B8"/>
    <w:rsid w:val="006865E1"/>
    <w:rsid w:val="006869F3"/>
    <w:rsid w:val="00687B62"/>
    <w:rsid w:val="006907B9"/>
    <w:rsid w:val="006917C5"/>
    <w:rsid w:val="006921F7"/>
    <w:rsid w:val="0069236E"/>
    <w:rsid w:val="0069295F"/>
    <w:rsid w:val="0069296D"/>
    <w:rsid w:val="0069402A"/>
    <w:rsid w:val="006950B5"/>
    <w:rsid w:val="00695920"/>
    <w:rsid w:val="0069673B"/>
    <w:rsid w:val="0069676B"/>
    <w:rsid w:val="0069727D"/>
    <w:rsid w:val="006976BD"/>
    <w:rsid w:val="00697C57"/>
    <w:rsid w:val="006A0565"/>
    <w:rsid w:val="006A1309"/>
    <w:rsid w:val="006A1AB2"/>
    <w:rsid w:val="006A3489"/>
    <w:rsid w:val="006A412B"/>
    <w:rsid w:val="006A4E21"/>
    <w:rsid w:val="006A52A5"/>
    <w:rsid w:val="006A5DE8"/>
    <w:rsid w:val="006A61C0"/>
    <w:rsid w:val="006B0993"/>
    <w:rsid w:val="006B0C8F"/>
    <w:rsid w:val="006B1034"/>
    <w:rsid w:val="006B1838"/>
    <w:rsid w:val="006B198C"/>
    <w:rsid w:val="006B3FE6"/>
    <w:rsid w:val="006B4C24"/>
    <w:rsid w:val="006B5003"/>
    <w:rsid w:val="006B5E12"/>
    <w:rsid w:val="006B6741"/>
    <w:rsid w:val="006B6C40"/>
    <w:rsid w:val="006B720B"/>
    <w:rsid w:val="006C1D1E"/>
    <w:rsid w:val="006C23D2"/>
    <w:rsid w:val="006C2653"/>
    <w:rsid w:val="006C2D87"/>
    <w:rsid w:val="006C2DC4"/>
    <w:rsid w:val="006C31C2"/>
    <w:rsid w:val="006C3264"/>
    <w:rsid w:val="006C4334"/>
    <w:rsid w:val="006C6235"/>
    <w:rsid w:val="006C7E11"/>
    <w:rsid w:val="006D0C46"/>
    <w:rsid w:val="006D378D"/>
    <w:rsid w:val="006D3B07"/>
    <w:rsid w:val="006D4CBE"/>
    <w:rsid w:val="006D5AFF"/>
    <w:rsid w:val="006D6878"/>
    <w:rsid w:val="006D6D8F"/>
    <w:rsid w:val="006D6EAA"/>
    <w:rsid w:val="006D7187"/>
    <w:rsid w:val="006D7914"/>
    <w:rsid w:val="006E0872"/>
    <w:rsid w:val="006E0F45"/>
    <w:rsid w:val="006E1D51"/>
    <w:rsid w:val="006E320B"/>
    <w:rsid w:val="006E34D1"/>
    <w:rsid w:val="006E45EA"/>
    <w:rsid w:val="006E46C7"/>
    <w:rsid w:val="006E49F6"/>
    <w:rsid w:val="006E4B8A"/>
    <w:rsid w:val="006E5DF5"/>
    <w:rsid w:val="006E5E11"/>
    <w:rsid w:val="006E602B"/>
    <w:rsid w:val="006E61C3"/>
    <w:rsid w:val="006E71FA"/>
    <w:rsid w:val="006E7513"/>
    <w:rsid w:val="006F02C8"/>
    <w:rsid w:val="006F071A"/>
    <w:rsid w:val="006F0885"/>
    <w:rsid w:val="006F1F85"/>
    <w:rsid w:val="006F36B9"/>
    <w:rsid w:val="006F4983"/>
    <w:rsid w:val="006F76B9"/>
    <w:rsid w:val="00700087"/>
    <w:rsid w:val="00700250"/>
    <w:rsid w:val="00700BC0"/>
    <w:rsid w:val="00701A23"/>
    <w:rsid w:val="0070209A"/>
    <w:rsid w:val="00703E69"/>
    <w:rsid w:val="00703EDA"/>
    <w:rsid w:val="00704566"/>
    <w:rsid w:val="007057F6"/>
    <w:rsid w:val="00706021"/>
    <w:rsid w:val="007064A4"/>
    <w:rsid w:val="0070666B"/>
    <w:rsid w:val="00707DD4"/>
    <w:rsid w:val="00707E26"/>
    <w:rsid w:val="00710C74"/>
    <w:rsid w:val="0071125E"/>
    <w:rsid w:val="00712227"/>
    <w:rsid w:val="0071256D"/>
    <w:rsid w:val="00712B39"/>
    <w:rsid w:val="00714DB2"/>
    <w:rsid w:val="007150E2"/>
    <w:rsid w:val="0071551F"/>
    <w:rsid w:val="0071579E"/>
    <w:rsid w:val="00715855"/>
    <w:rsid w:val="00717AB2"/>
    <w:rsid w:val="007200E9"/>
    <w:rsid w:val="007211D7"/>
    <w:rsid w:val="007215F4"/>
    <w:rsid w:val="00722AA1"/>
    <w:rsid w:val="00724659"/>
    <w:rsid w:val="0072577A"/>
    <w:rsid w:val="00725BBD"/>
    <w:rsid w:val="00726416"/>
    <w:rsid w:val="00726EF1"/>
    <w:rsid w:val="00730A89"/>
    <w:rsid w:val="00731018"/>
    <w:rsid w:val="00731317"/>
    <w:rsid w:val="00731FA7"/>
    <w:rsid w:val="007321C2"/>
    <w:rsid w:val="007328CD"/>
    <w:rsid w:val="00732A53"/>
    <w:rsid w:val="00732BAD"/>
    <w:rsid w:val="00733D4A"/>
    <w:rsid w:val="007340EE"/>
    <w:rsid w:val="00734331"/>
    <w:rsid w:val="00734454"/>
    <w:rsid w:val="0073465F"/>
    <w:rsid w:val="00734B7A"/>
    <w:rsid w:val="00734B9C"/>
    <w:rsid w:val="00734EB4"/>
    <w:rsid w:val="00735249"/>
    <w:rsid w:val="00736DB1"/>
    <w:rsid w:val="00736FFA"/>
    <w:rsid w:val="00737467"/>
    <w:rsid w:val="00737F52"/>
    <w:rsid w:val="00740149"/>
    <w:rsid w:val="0074089E"/>
    <w:rsid w:val="00741A4D"/>
    <w:rsid w:val="00741CA6"/>
    <w:rsid w:val="00742292"/>
    <w:rsid w:val="00742380"/>
    <w:rsid w:val="007439B3"/>
    <w:rsid w:val="00744086"/>
    <w:rsid w:val="00745B1D"/>
    <w:rsid w:val="00745DA7"/>
    <w:rsid w:val="0074608C"/>
    <w:rsid w:val="00746138"/>
    <w:rsid w:val="0074631C"/>
    <w:rsid w:val="00746FCA"/>
    <w:rsid w:val="007471AB"/>
    <w:rsid w:val="0074741B"/>
    <w:rsid w:val="00747D91"/>
    <w:rsid w:val="007523C0"/>
    <w:rsid w:val="007544A2"/>
    <w:rsid w:val="00754602"/>
    <w:rsid w:val="007553EB"/>
    <w:rsid w:val="00755B09"/>
    <w:rsid w:val="00756337"/>
    <w:rsid w:val="007569B5"/>
    <w:rsid w:val="0075711F"/>
    <w:rsid w:val="00757AA0"/>
    <w:rsid w:val="00761BAD"/>
    <w:rsid w:val="00761DD1"/>
    <w:rsid w:val="007626D6"/>
    <w:rsid w:val="00763DBC"/>
    <w:rsid w:val="00764B18"/>
    <w:rsid w:val="00765816"/>
    <w:rsid w:val="007702FE"/>
    <w:rsid w:val="00770435"/>
    <w:rsid w:val="007704AE"/>
    <w:rsid w:val="007707C4"/>
    <w:rsid w:val="00771095"/>
    <w:rsid w:val="00771221"/>
    <w:rsid w:val="0077135A"/>
    <w:rsid w:val="007714BE"/>
    <w:rsid w:val="00771F51"/>
    <w:rsid w:val="007722B0"/>
    <w:rsid w:val="007723B2"/>
    <w:rsid w:val="007727FB"/>
    <w:rsid w:val="00772E39"/>
    <w:rsid w:val="007753AA"/>
    <w:rsid w:val="00775D2D"/>
    <w:rsid w:val="007760DE"/>
    <w:rsid w:val="007801C8"/>
    <w:rsid w:val="007807F3"/>
    <w:rsid w:val="00780D28"/>
    <w:rsid w:val="007811F6"/>
    <w:rsid w:val="00782DF7"/>
    <w:rsid w:val="00783124"/>
    <w:rsid w:val="00783266"/>
    <w:rsid w:val="00783923"/>
    <w:rsid w:val="00783A60"/>
    <w:rsid w:val="00783D96"/>
    <w:rsid w:val="00784AD8"/>
    <w:rsid w:val="00784C33"/>
    <w:rsid w:val="00787725"/>
    <w:rsid w:val="007904CB"/>
    <w:rsid w:val="00790638"/>
    <w:rsid w:val="0079094E"/>
    <w:rsid w:val="007909A8"/>
    <w:rsid w:val="0079133B"/>
    <w:rsid w:val="00792261"/>
    <w:rsid w:val="00792DEB"/>
    <w:rsid w:val="0079336B"/>
    <w:rsid w:val="00794746"/>
    <w:rsid w:val="00795024"/>
    <w:rsid w:val="00795EEA"/>
    <w:rsid w:val="007963F0"/>
    <w:rsid w:val="00797233"/>
    <w:rsid w:val="00797319"/>
    <w:rsid w:val="00797F09"/>
    <w:rsid w:val="007A036A"/>
    <w:rsid w:val="007A0D81"/>
    <w:rsid w:val="007A2089"/>
    <w:rsid w:val="007A272C"/>
    <w:rsid w:val="007A3629"/>
    <w:rsid w:val="007A37FF"/>
    <w:rsid w:val="007A4007"/>
    <w:rsid w:val="007A48C9"/>
    <w:rsid w:val="007A53DD"/>
    <w:rsid w:val="007A5468"/>
    <w:rsid w:val="007A6116"/>
    <w:rsid w:val="007A6753"/>
    <w:rsid w:val="007A6AB6"/>
    <w:rsid w:val="007A70E7"/>
    <w:rsid w:val="007A78A9"/>
    <w:rsid w:val="007B1B7A"/>
    <w:rsid w:val="007B2D09"/>
    <w:rsid w:val="007B450F"/>
    <w:rsid w:val="007B471F"/>
    <w:rsid w:val="007B4DF6"/>
    <w:rsid w:val="007B4F79"/>
    <w:rsid w:val="007B515F"/>
    <w:rsid w:val="007B5421"/>
    <w:rsid w:val="007B74FB"/>
    <w:rsid w:val="007B7B31"/>
    <w:rsid w:val="007C0188"/>
    <w:rsid w:val="007C0DDC"/>
    <w:rsid w:val="007C16B5"/>
    <w:rsid w:val="007C380B"/>
    <w:rsid w:val="007C3A2E"/>
    <w:rsid w:val="007C573C"/>
    <w:rsid w:val="007C5A6C"/>
    <w:rsid w:val="007C5E50"/>
    <w:rsid w:val="007C649C"/>
    <w:rsid w:val="007C7E28"/>
    <w:rsid w:val="007D0460"/>
    <w:rsid w:val="007D0C4B"/>
    <w:rsid w:val="007D100B"/>
    <w:rsid w:val="007D1483"/>
    <w:rsid w:val="007D2AD1"/>
    <w:rsid w:val="007D3A32"/>
    <w:rsid w:val="007D3A8B"/>
    <w:rsid w:val="007D3AAC"/>
    <w:rsid w:val="007D3EE3"/>
    <w:rsid w:val="007D47E2"/>
    <w:rsid w:val="007D4FBF"/>
    <w:rsid w:val="007D51EF"/>
    <w:rsid w:val="007D561E"/>
    <w:rsid w:val="007D5C7C"/>
    <w:rsid w:val="007D5CB9"/>
    <w:rsid w:val="007D5CFB"/>
    <w:rsid w:val="007D6B96"/>
    <w:rsid w:val="007D6E08"/>
    <w:rsid w:val="007D772C"/>
    <w:rsid w:val="007D79D1"/>
    <w:rsid w:val="007E02E1"/>
    <w:rsid w:val="007E0687"/>
    <w:rsid w:val="007E160E"/>
    <w:rsid w:val="007E18E4"/>
    <w:rsid w:val="007E1B00"/>
    <w:rsid w:val="007E1BB1"/>
    <w:rsid w:val="007E20D6"/>
    <w:rsid w:val="007E2C4B"/>
    <w:rsid w:val="007E30DC"/>
    <w:rsid w:val="007E59D7"/>
    <w:rsid w:val="007E60FC"/>
    <w:rsid w:val="007E710E"/>
    <w:rsid w:val="007F219F"/>
    <w:rsid w:val="007F2547"/>
    <w:rsid w:val="007F32EA"/>
    <w:rsid w:val="007F3349"/>
    <w:rsid w:val="007F358D"/>
    <w:rsid w:val="007F62DA"/>
    <w:rsid w:val="00800BB7"/>
    <w:rsid w:val="00800ECE"/>
    <w:rsid w:val="00801A27"/>
    <w:rsid w:val="00801ED2"/>
    <w:rsid w:val="00802074"/>
    <w:rsid w:val="00802573"/>
    <w:rsid w:val="0080283A"/>
    <w:rsid w:val="00803AE7"/>
    <w:rsid w:val="008044F9"/>
    <w:rsid w:val="00804703"/>
    <w:rsid w:val="00804DD4"/>
    <w:rsid w:val="00804DE6"/>
    <w:rsid w:val="008065BA"/>
    <w:rsid w:val="008067D7"/>
    <w:rsid w:val="008070CD"/>
    <w:rsid w:val="008107B0"/>
    <w:rsid w:val="008113A6"/>
    <w:rsid w:val="008114F2"/>
    <w:rsid w:val="00811776"/>
    <w:rsid w:val="00811C50"/>
    <w:rsid w:val="00813068"/>
    <w:rsid w:val="008134EE"/>
    <w:rsid w:val="00813E25"/>
    <w:rsid w:val="00816C50"/>
    <w:rsid w:val="00820161"/>
    <w:rsid w:val="00820D75"/>
    <w:rsid w:val="0082277F"/>
    <w:rsid w:val="00823481"/>
    <w:rsid w:val="008248C4"/>
    <w:rsid w:val="0082513D"/>
    <w:rsid w:val="00826057"/>
    <w:rsid w:val="008264C5"/>
    <w:rsid w:val="00830066"/>
    <w:rsid w:val="008307CD"/>
    <w:rsid w:val="008316E6"/>
    <w:rsid w:val="00831B48"/>
    <w:rsid w:val="00831C41"/>
    <w:rsid w:val="008325E6"/>
    <w:rsid w:val="008330AB"/>
    <w:rsid w:val="0083375C"/>
    <w:rsid w:val="00834286"/>
    <w:rsid w:val="00834C5A"/>
    <w:rsid w:val="008350A8"/>
    <w:rsid w:val="008352FE"/>
    <w:rsid w:val="00836418"/>
    <w:rsid w:val="0083647F"/>
    <w:rsid w:val="0083693E"/>
    <w:rsid w:val="008377D1"/>
    <w:rsid w:val="008402F0"/>
    <w:rsid w:val="008404E6"/>
    <w:rsid w:val="00841800"/>
    <w:rsid w:val="00841AF8"/>
    <w:rsid w:val="008421DF"/>
    <w:rsid w:val="00842BDF"/>
    <w:rsid w:val="00843894"/>
    <w:rsid w:val="00846038"/>
    <w:rsid w:val="00846CB1"/>
    <w:rsid w:val="00847198"/>
    <w:rsid w:val="00847F81"/>
    <w:rsid w:val="0085142B"/>
    <w:rsid w:val="0085165B"/>
    <w:rsid w:val="00852783"/>
    <w:rsid w:val="008528AB"/>
    <w:rsid w:val="0085502F"/>
    <w:rsid w:val="0085504F"/>
    <w:rsid w:val="008579D3"/>
    <w:rsid w:val="00857C94"/>
    <w:rsid w:val="008604AB"/>
    <w:rsid w:val="00860D62"/>
    <w:rsid w:val="008624BD"/>
    <w:rsid w:val="0086260B"/>
    <w:rsid w:val="00863AA9"/>
    <w:rsid w:val="008640C0"/>
    <w:rsid w:val="0086474A"/>
    <w:rsid w:val="00864A32"/>
    <w:rsid w:val="008658AF"/>
    <w:rsid w:val="0086603A"/>
    <w:rsid w:val="00866099"/>
    <w:rsid w:val="00866557"/>
    <w:rsid w:val="008669F7"/>
    <w:rsid w:val="00867449"/>
    <w:rsid w:val="0087026E"/>
    <w:rsid w:val="00870C95"/>
    <w:rsid w:val="008714C3"/>
    <w:rsid w:val="008717EE"/>
    <w:rsid w:val="00872665"/>
    <w:rsid w:val="00872F78"/>
    <w:rsid w:val="00874447"/>
    <w:rsid w:val="00874A2C"/>
    <w:rsid w:val="00875D29"/>
    <w:rsid w:val="00876E58"/>
    <w:rsid w:val="008779B2"/>
    <w:rsid w:val="008814EF"/>
    <w:rsid w:val="00882E65"/>
    <w:rsid w:val="00883456"/>
    <w:rsid w:val="008838B0"/>
    <w:rsid w:val="00883A88"/>
    <w:rsid w:val="00884173"/>
    <w:rsid w:val="0088484E"/>
    <w:rsid w:val="00884C5B"/>
    <w:rsid w:val="00884D4A"/>
    <w:rsid w:val="00887421"/>
    <w:rsid w:val="00887E21"/>
    <w:rsid w:val="00887F64"/>
    <w:rsid w:val="00890A96"/>
    <w:rsid w:val="008914D6"/>
    <w:rsid w:val="00892702"/>
    <w:rsid w:val="00892F26"/>
    <w:rsid w:val="00892FA3"/>
    <w:rsid w:val="0089335D"/>
    <w:rsid w:val="00893B03"/>
    <w:rsid w:val="00893E13"/>
    <w:rsid w:val="00893F50"/>
    <w:rsid w:val="008944AC"/>
    <w:rsid w:val="00894AA6"/>
    <w:rsid w:val="00895001"/>
    <w:rsid w:val="00895811"/>
    <w:rsid w:val="00895EFB"/>
    <w:rsid w:val="00896616"/>
    <w:rsid w:val="00896A82"/>
    <w:rsid w:val="0089783D"/>
    <w:rsid w:val="00897862"/>
    <w:rsid w:val="00897FBE"/>
    <w:rsid w:val="008A0B5C"/>
    <w:rsid w:val="008A0F8F"/>
    <w:rsid w:val="008A16F8"/>
    <w:rsid w:val="008A2636"/>
    <w:rsid w:val="008A27F1"/>
    <w:rsid w:val="008A2901"/>
    <w:rsid w:val="008A2FBE"/>
    <w:rsid w:val="008A2FED"/>
    <w:rsid w:val="008A3768"/>
    <w:rsid w:val="008A40CF"/>
    <w:rsid w:val="008A687E"/>
    <w:rsid w:val="008A6C99"/>
    <w:rsid w:val="008B0053"/>
    <w:rsid w:val="008B06A7"/>
    <w:rsid w:val="008B0AB4"/>
    <w:rsid w:val="008B0F41"/>
    <w:rsid w:val="008B1BAA"/>
    <w:rsid w:val="008B1CCC"/>
    <w:rsid w:val="008B1DB1"/>
    <w:rsid w:val="008B2F8F"/>
    <w:rsid w:val="008B324A"/>
    <w:rsid w:val="008B33BA"/>
    <w:rsid w:val="008B364D"/>
    <w:rsid w:val="008B3B3A"/>
    <w:rsid w:val="008B5008"/>
    <w:rsid w:val="008B5817"/>
    <w:rsid w:val="008B5A8E"/>
    <w:rsid w:val="008B5ACC"/>
    <w:rsid w:val="008C0650"/>
    <w:rsid w:val="008C09F3"/>
    <w:rsid w:val="008C1609"/>
    <w:rsid w:val="008C1655"/>
    <w:rsid w:val="008C221F"/>
    <w:rsid w:val="008C2854"/>
    <w:rsid w:val="008C3590"/>
    <w:rsid w:val="008C3F59"/>
    <w:rsid w:val="008C62D3"/>
    <w:rsid w:val="008C644B"/>
    <w:rsid w:val="008D0109"/>
    <w:rsid w:val="008D05B1"/>
    <w:rsid w:val="008D0804"/>
    <w:rsid w:val="008D1821"/>
    <w:rsid w:val="008D3077"/>
    <w:rsid w:val="008D3221"/>
    <w:rsid w:val="008D4085"/>
    <w:rsid w:val="008D5360"/>
    <w:rsid w:val="008D599B"/>
    <w:rsid w:val="008D5CC4"/>
    <w:rsid w:val="008E1C9A"/>
    <w:rsid w:val="008E4236"/>
    <w:rsid w:val="008E4D1F"/>
    <w:rsid w:val="008E51AC"/>
    <w:rsid w:val="008E5893"/>
    <w:rsid w:val="008E5949"/>
    <w:rsid w:val="008E643F"/>
    <w:rsid w:val="008E7D4E"/>
    <w:rsid w:val="008F0132"/>
    <w:rsid w:val="008F0CFE"/>
    <w:rsid w:val="008F0ECD"/>
    <w:rsid w:val="008F16ED"/>
    <w:rsid w:val="008F2627"/>
    <w:rsid w:val="008F2943"/>
    <w:rsid w:val="008F3C5A"/>
    <w:rsid w:val="008F479B"/>
    <w:rsid w:val="008F497C"/>
    <w:rsid w:val="008F4B42"/>
    <w:rsid w:val="008F5B6A"/>
    <w:rsid w:val="008F60D8"/>
    <w:rsid w:val="008F7795"/>
    <w:rsid w:val="009006FC"/>
    <w:rsid w:val="00901067"/>
    <w:rsid w:val="00902D3C"/>
    <w:rsid w:val="009031AC"/>
    <w:rsid w:val="00903648"/>
    <w:rsid w:val="00903934"/>
    <w:rsid w:val="00904037"/>
    <w:rsid w:val="00904D40"/>
    <w:rsid w:val="009060BD"/>
    <w:rsid w:val="0090728B"/>
    <w:rsid w:val="009072D8"/>
    <w:rsid w:val="00907BF3"/>
    <w:rsid w:val="009104C9"/>
    <w:rsid w:val="009104EE"/>
    <w:rsid w:val="009108D7"/>
    <w:rsid w:val="00911459"/>
    <w:rsid w:val="009135F6"/>
    <w:rsid w:val="00913A29"/>
    <w:rsid w:val="009149C5"/>
    <w:rsid w:val="00914CDE"/>
    <w:rsid w:val="00915D0B"/>
    <w:rsid w:val="00915DB9"/>
    <w:rsid w:val="00916F25"/>
    <w:rsid w:val="00921A66"/>
    <w:rsid w:val="00921E0C"/>
    <w:rsid w:val="00923280"/>
    <w:rsid w:val="00923B1D"/>
    <w:rsid w:val="00924351"/>
    <w:rsid w:val="00926AC3"/>
    <w:rsid w:val="00927199"/>
    <w:rsid w:val="00931C2F"/>
    <w:rsid w:val="00931CB4"/>
    <w:rsid w:val="00932269"/>
    <w:rsid w:val="0093235A"/>
    <w:rsid w:val="00932A80"/>
    <w:rsid w:val="009334F5"/>
    <w:rsid w:val="009336FA"/>
    <w:rsid w:val="00933ED6"/>
    <w:rsid w:val="00935969"/>
    <w:rsid w:val="00935E5E"/>
    <w:rsid w:val="00936EF6"/>
    <w:rsid w:val="00937125"/>
    <w:rsid w:val="0094002B"/>
    <w:rsid w:val="0094069C"/>
    <w:rsid w:val="00941652"/>
    <w:rsid w:val="00941D36"/>
    <w:rsid w:val="0094232D"/>
    <w:rsid w:val="00942495"/>
    <w:rsid w:val="009427CB"/>
    <w:rsid w:val="00942B73"/>
    <w:rsid w:val="00942E6E"/>
    <w:rsid w:val="00945A10"/>
    <w:rsid w:val="00946D60"/>
    <w:rsid w:val="00947A74"/>
    <w:rsid w:val="009504AD"/>
    <w:rsid w:val="00951B85"/>
    <w:rsid w:val="009548BF"/>
    <w:rsid w:val="00955150"/>
    <w:rsid w:val="0095584D"/>
    <w:rsid w:val="00955A97"/>
    <w:rsid w:val="009565B7"/>
    <w:rsid w:val="00957541"/>
    <w:rsid w:val="00961083"/>
    <w:rsid w:val="0096277C"/>
    <w:rsid w:val="00962A8F"/>
    <w:rsid w:val="00962B6E"/>
    <w:rsid w:val="00962C68"/>
    <w:rsid w:val="00963723"/>
    <w:rsid w:val="00964A16"/>
    <w:rsid w:val="00965234"/>
    <w:rsid w:val="009659B1"/>
    <w:rsid w:val="0096635E"/>
    <w:rsid w:val="00966CB3"/>
    <w:rsid w:val="00967529"/>
    <w:rsid w:val="00970A69"/>
    <w:rsid w:val="0097137A"/>
    <w:rsid w:val="009714C2"/>
    <w:rsid w:val="00971754"/>
    <w:rsid w:val="00972125"/>
    <w:rsid w:val="0097226B"/>
    <w:rsid w:val="00972C74"/>
    <w:rsid w:val="00972D08"/>
    <w:rsid w:val="00973E9C"/>
    <w:rsid w:val="009741A2"/>
    <w:rsid w:val="009743AD"/>
    <w:rsid w:val="00975226"/>
    <w:rsid w:val="00975784"/>
    <w:rsid w:val="00975C5E"/>
    <w:rsid w:val="00975F58"/>
    <w:rsid w:val="00976178"/>
    <w:rsid w:val="00976B89"/>
    <w:rsid w:val="0097780F"/>
    <w:rsid w:val="009804E4"/>
    <w:rsid w:val="009819F5"/>
    <w:rsid w:val="00981F02"/>
    <w:rsid w:val="00982038"/>
    <w:rsid w:val="00983B83"/>
    <w:rsid w:val="00983E08"/>
    <w:rsid w:val="009844D4"/>
    <w:rsid w:val="009845E5"/>
    <w:rsid w:val="00985498"/>
    <w:rsid w:val="00985B90"/>
    <w:rsid w:val="0098633B"/>
    <w:rsid w:val="00986E94"/>
    <w:rsid w:val="00987B6B"/>
    <w:rsid w:val="00990DE7"/>
    <w:rsid w:val="00991105"/>
    <w:rsid w:val="0099131E"/>
    <w:rsid w:val="009915C9"/>
    <w:rsid w:val="00991866"/>
    <w:rsid w:val="0099234F"/>
    <w:rsid w:val="009926B4"/>
    <w:rsid w:val="00992D79"/>
    <w:rsid w:val="0099385B"/>
    <w:rsid w:val="009942A4"/>
    <w:rsid w:val="0099478C"/>
    <w:rsid w:val="00994ACF"/>
    <w:rsid w:val="00996646"/>
    <w:rsid w:val="009A0F3D"/>
    <w:rsid w:val="009A104E"/>
    <w:rsid w:val="009A19BE"/>
    <w:rsid w:val="009A2555"/>
    <w:rsid w:val="009A4CED"/>
    <w:rsid w:val="009A53A0"/>
    <w:rsid w:val="009A55C2"/>
    <w:rsid w:val="009A5741"/>
    <w:rsid w:val="009A61EC"/>
    <w:rsid w:val="009A646C"/>
    <w:rsid w:val="009A6865"/>
    <w:rsid w:val="009A76D9"/>
    <w:rsid w:val="009A7826"/>
    <w:rsid w:val="009B0052"/>
    <w:rsid w:val="009B0629"/>
    <w:rsid w:val="009B1302"/>
    <w:rsid w:val="009B249D"/>
    <w:rsid w:val="009B2AA9"/>
    <w:rsid w:val="009B3CC9"/>
    <w:rsid w:val="009B52BC"/>
    <w:rsid w:val="009B5764"/>
    <w:rsid w:val="009B5AE0"/>
    <w:rsid w:val="009B5F48"/>
    <w:rsid w:val="009B6010"/>
    <w:rsid w:val="009B6B8C"/>
    <w:rsid w:val="009B7814"/>
    <w:rsid w:val="009B7A65"/>
    <w:rsid w:val="009C038E"/>
    <w:rsid w:val="009C085C"/>
    <w:rsid w:val="009C0B66"/>
    <w:rsid w:val="009C196E"/>
    <w:rsid w:val="009C1ABC"/>
    <w:rsid w:val="009C2EC0"/>
    <w:rsid w:val="009C4931"/>
    <w:rsid w:val="009C5A7D"/>
    <w:rsid w:val="009C5F3F"/>
    <w:rsid w:val="009C7112"/>
    <w:rsid w:val="009C7C07"/>
    <w:rsid w:val="009D0205"/>
    <w:rsid w:val="009D1D93"/>
    <w:rsid w:val="009D2B91"/>
    <w:rsid w:val="009D4175"/>
    <w:rsid w:val="009D41C4"/>
    <w:rsid w:val="009D468A"/>
    <w:rsid w:val="009D4FD2"/>
    <w:rsid w:val="009D58C8"/>
    <w:rsid w:val="009D5E41"/>
    <w:rsid w:val="009D6780"/>
    <w:rsid w:val="009D6B85"/>
    <w:rsid w:val="009D6CB3"/>
    <w:rsid w:val="009D73DB"/>
    <w:rsid w:val="009E119F"/>
    <w:rsid w:val="009E1284"/>
    <w:rsid w:val="009E1341"/>
    <w:rsid w:val="009E13FD"/>
    <w:rsid w:val="009E17F2"/>
    <w:rsid w:val="009E2919"/>
    <w:rsid w:val="009E3B4D"/>
    <w:rsid w:val="009E3C84"/>
    <w:rsid w:val="009E5463"/>
    <w:rsid w:val="009E686A"/>
    <w:rsid w:val="009E6BED"/>
    <w:rsid w:val="009E6ED0"/>
    <w:rsid w:val="009F01AC"/>
    <w:rsid w:val="009F07AE"/>
    <w:rsid w:val="009F081E"/>
    <w:rsid w:val="009F0946"/>
    <w:rsid w:val="009F0C8B"/>
    <w:rsid w:val="009F1862"/>
    <w:rsid w:val="009F2855"/>
    <w:rsid w:val="009F2F8D"/>
    <w:rsid w:val="009F3535"/>
    <w:rsid w:val="009F3DAA"/>
    <w:rsid w:val="009F3E72"/>
    <w:rsid w:val="009F3F7E"/>
    <w:rsid w:val="009F4089"/>
    <w:rsid w:val="009F4BE8"/>
    <w:rsid w:val="009F7CE5"/>
    <w:rsid w:val="00A0099E"/>
    <w:rsid w:val="00A017E2"/>
    <w:rsid w:val="00A03822"/>
    <w:rsid w:val="00A03F15"/>
    <w:rsid w:val="00A03F46"/>
    <w:rsid w:val="00A049A3"/>
    <w:rsid w:val="00A05A13"/>
    <w:rsid w:val="00A05A2B"/>
    <w:rsid w:val="00A07147"/>
    <w:rsid w:val="00A07E00"/>
    <w:rsid w:val="00A11AED"/>
    <w:rsid w:val="00A12A07"/>
    <w:rsid w:val="00A12F31"/>
    <w:rsid w:val="00A13407"/>
    <w:rsid w:val="00A134C2"/>
    <w:rsid w:val="00A1462D"/>
    <w:rsid w:val="00A15048"/>
    <w:rsid w:val="00A1689E"/>
    <w:rsid w:val="00A2020B"/>
    <w:rsid w:val="00A20C3C"/>
    <w:rsid w:val="00A20C67"/>
    <w:rsid w:val="00A21840"/>
    <w:rsid w:val="00A24323"/>
    <w:rsid w:val="00A25F35"/>
    <w:rsid w:val="00A268FF"/>
    <w:rsid w:val="00A26DE5"/>
    <w:rsid w:val="00A30207"/>
    <w:rsid w:val="00A30570"/>
    <w:rsid w:val="00A30838"/>
    <w:rsid w:val="00A30CBB"/>
    <w:rsid w:val="00A322FD"/>
    <w:rsid w:val="00A323BD"/>
    <w:rsid w:val="00A3248D"/>
    <w:rsid w:val="00A3473D"/>
    <w:rsid w:val="00A371BF"/>
    <w:rsid w:val="00A37C0F"/>
    <w:rsid w:val="00A40448"/>
    <w:rsid w:val="00A4176A"/>
    <w:rsid w:val="00A41F34"/>
    <w:rsid w:val="00A43AA2"/>
    <w:rsid w:val="00A446CF"/>
    <w:rsid w:val="00A44816"/>
    <w:rsid w:val="00A453AA"/>
    <w:rsid w:val="00A46BA2"/>
    <w:rsid w:val="00A47A20"/>
    <w:rsid w:val="00A50A63"/>
    <w:rsid w:val="00A50C29"/>
    <w:rsid w:val="00A520AC"/>
    <w:rsid w:val="00A52B6F"/>
    <w:rsid w:val="00A52C26"/>
    <w:rsid w:val="00A552DD"/>
    <w:rsid w:val="00A5678C"/>
    <w:rsid w:val="00A57458"/>
    <w:rsid w:val="00A57DBD"/>
    <w:rsid w:val="00A6075F"/>
    <w:rsid w:val="00A60843"/>
    <w:rsid w:val="00A615C3"/>
    <w:rsid w:val="00A61806"/>
    <w:rsid w:val="00A61BF7"/>
    <w:rsid w:val="00A62358"/>
    <w:rsid w:val="00A6259D"/>
    <w:rsid w:val="00A63656"/>
    <w:rsid w:val="00A63D3D"/>
    <w:rsid w:val="00A6680B"/>
    <w:rsid w:val="00A67C4B"/>
    <w:rsid w:val="00A70459"/>
    <w:rsid w:val="00A71890"/>
    <w:rsid w:val="00A722C3"/>
    <w:rsid w:val="00A74212"/>
    <w:rsid w:val="00A757DA"/>
    <w:rsid w:val="00A7695B"/>
    <w:rsid w:val="00A76A9E"/>
    <w:rsid w:val="00A77B88"/>
    <w:rsid w:val="00A77EA8"/>
    <w:rsid w:val="00A77F62"/>
    <w:rsid w:val="00A80A94"/>
    <w:rsid w:val="00A813D5"/>
    <w:rsid w:val="00A818F6"/>
    <w:rsid w:val="00A81987"/>
    <w:rsid w:val="00A83B24"/>
    <w:rsid w:val="00A83CEB"/>
    <w:rsid w:val="00A84F6F"/>
    <w:rsid w:val="00A85F26"/>
    <w:rsid w:val="00A867C8"/>
    <w:rsid w:val="00A87194"/>
    <w:rsid w:val="00A90FEE"/>
    <w:rsid w:val="00A91136"/>
    <w:rsid w:val="00A92437"/>
    <w:rsid w:val="00A935C4"/>
    <w:rsid w:val="00A9520A"/>
    <w:rsid w:val="00A954A6"/>
    <w:rsid w:val="00A954D2"/>
    <w:rsid w:val="00A95C5B"/>
    <w:rsid w:val="00A967D8"/>
    <w:rsid w:val="00A97841"/>
    <w:rsid w:val="00AA00EF"/>
    <w:rsid w:val="00AA113E"/>
    <w:rsid w:val="00AA12B7"/>
    <w:rsid w:val="00AA2BC5"/>
    <w:rsid w:val="00AA3E35"/>
    <w:rsid w:val="00AA488B"/>
    <w:rsid w:val="00AA4CF4"/>
    <w:rsid w:val="00AA514B"/>
    <w:rsid w:val="00AA5AC4"/>
    <w:rsid w:val="00AA5EF8"/>
    <w:rsid w:val="00AA71C8"/>
    <w:rsid w:val="00AA7485"/>
    <w:rsid w:val="00AA7743"/>
    <w:rsid w:val="00AB0444"/>
    <w:rsid w:val="00AB2A21"/>
    <w:rsid w:val="00AB3050"/>
    <w:rsid w:val="00AB3201"/>
    <w:rsid w:val="00AB4098"/>
    <w:rsid w:val="00AB547B"/>
    <w:rsid w:val="00AB55DA"/>
    <w:rsid w:val="00AB5BB1"/>
    <w:rsid w:val="00AB6160"/>
    <w:rsid w:val="00AB6470"/>
    <w:rsid w:val="00AB6846"/>
    <w:rsid w:val="00AB6DED"/>
    <w:rsid w:val="00AB6E28"/>
    <w:rsid w:val="00AB71C8"/>
    <w:rsid w:val="00AB72FB"/>
    <w:rsid w:val="00AC0FF8"/>
    <w:rsid w:val="00AC2F80"/>
    <w:rsid w:val="00AC3E29"/>
    <w:rsid w:val="00AC400B"/>
    <w:rsid w:val="00AC46AE"/>
    <w:rsid w:val="00AC4E1B"/>
    <w:rsid w:val="00AC4FBC"/>
    <w:rsid w:val="00AC5EBB"/>
    <w:rsid w:val="00AC6A76"/>
    <w:rsid w:val="00AC701F"/>
    <w:rsid w:val="00AC7774"/>
    <w:rsid w:val="00AD2830"/>
    <w:rsid w:val="00AD2995"/>
    <w:rsid w:val="00AD4A9A"/>
    <w:rsid w:val="00AD586C"/>
    <w:rsid w:val="00AD5B72"/>
    <w:rsid w:val="00AD65B1"/>
    <w:rsid w:val="00AD6C05"/>
    <w:rsid w:val="00AE099A"/>
    <w:rsid w:val="00AE0ECA"/>
    <w:rsid w:val="00AE3293"/>
    <w:rsid w:val="00AE45A7"/>
    <w:rsid w:val="00AE4CE2"/>
    <w:rsid w:val="00AE6813"/>
    <w:rsid w:val="00AE6D6A"/>
    <w:rsid w:val="00AE7015"/>
    <w:rsid w:val="00AE726E"/>
    <w:rsid w:val="00AF04FB"/>
    <w:rsid w:val="00AF12E4"/>
    <w:rsid w:val="00AF2765"/>
    <w:rsid w:val="00AF3781"/>
    <w:rsid w:val="00AF54F4"/>
    <w:rsid w:val="00AF62E7"/>
    <w:rsid w:val="00AF7E16"/>
    <w:rsid w:val="00B00825"/>
    <w:rsid w:val="00B01401"/>
    <w:rsid w:val="00B01651"/>
    <w:rsid w:val="00B0214E"/>
    <w:rsid w:val="00B02BAF"/>
    <w:rsid w:val="00B03316"/>
    <w:rsid w:val="00B03369"/>
    <w:rsid w:val="00B053B3"/>
    <w:rsid w:val="00B05F09"/>
    <w:rsid w:val="00B06C97"/>
    <w:rsid w:val="00B0716D"/>
    <w:rsid w:val="00B07F7A"/>
    <w:rsid w:val="00B1057A"/>
    <w:rsid w:val="00B10A65"/>
    <w:rsid w:val="00B135BF"/>
    <w:rsid w:val="00B139B3"/>
    <w:rsid w:val="00B14D8A"/>
    <w:rsid w:val="00B14EE9"/>
    <w:rsid w:val="00B15749"/>
    <w:rsid w:val="00B1689C"/>
    <w:rsid w:val="00B16A1B"/>
    <w:rsid w:val="00B17A27"/>
    <w:rsid w:val="00B20B6E"/>
    <w:rsid w:val="00B216AB"/>
    <w:rsid w:val="00B217C4"/>
    <w:rsid w:val="00B21F15"/>
    <w:rsid w:val="00B22449"/>
    <w:rsid w:val="00B2299D"/>
    <w:rsid w:val="00B236E1"/>
    <w:rsid w:val="00B23F25"/>
    <w:rsid w:val="00B249C8"/>
    <w:rsid w:val="00B24E8E"/>
    <w:rsid w:val="00B25FA8"/>
    <w:rsid w:val="00B26012"/>
    <w:rsid w:val="00B265BA"/>
    <w:rsid w:val="00B26BD5"/>
    <w:rsid w:val="00B26E85"/>
    <w:rsid w:val="00B30942"/>
    <w:rsid w:val="00B31225"/>
    <w:rsid w:val="00B3161F"/>
    <w:rsid w:val="00B3245A"/>
    <w:rsid w:val="00B33562"/>
    <w:rsid w:val="00B338A8"/>
    <w:rsid w:val="00B33909"/>
    <w:rsid w:val="00B341FD"/>
    <w:rsid w:val="00B34538"/>
    <w:rsid w:val="00B347B9"/>
    <w:rsid w:val="00B34DDF"/>
    <w:rsid w:val="00B3518A"/>
    <w:rsid w:val="00B35801"/>
    <w:rsid w:val="00B35803"/>
    <w:rsid w:val="00B36C19"/>
    <w:rsid w:val="00B36F5F"/>
    <w:rsid w:val="00B37279"/>
    <w:rsid w:val="00B373DB"/>
    <w:rsid w:val="00B37A06"/>
    <w:rsid w:val="00B40FF8"/>
    <w:rsid w:val="00B42E01"/>
    <w:rsid w:val="00B43AF6"/>
    <w:rsid w:val="00B4764A"/>
    <w:rsid w:val="00B477BE"/>
    <w:rsid w:val="00B5188C"/>
    <w:rsid w:val="00B525F5"/>
    <w:rsid w:val="00B5336E"/>
    <w:rsid w:val="00B54228"/>
    <w:rsid w:val="00B54E39"/>
    <w:rsid w:val="00B55175"/>
    <w:rsid w:val="00B55340"/>
    <w:rsid w:val="00B55CE2"/>
    <w:rsid w:val="00B578AF"/>
    <w:rsid w:val="00B60400"/>
    <w:rsid w:val="00B6081B"/>
    <w:rsid w:val="00B60C10"/>
    <w:rsid w:val="00B63893"/>
    <w:rsid w:val="00B641FF"/>
    <w:rsid w:val="00B661E0"/>
    <w:rsid w:val="00B71879"/>
    <w:rsid w:val="00B73660"/>
    <w:rsid w:val="00B7379E"/>
    <w:rsid w:val="00B73C61"/>
    <w:rsid w:val="00B75A7C"/>
    <w:rsid w:val="00B76736"/>
    <w:rsid w:val="00B76820"/>
    <w:rsid w:val="00B77A4D"/>
    <w:rsid w:val="00B80943"/>
    <w:rsid w:val="00B84944"/>
    <w:rsid w:val="00B84A46"/>
    <w:rsid w:val="00B84F72"/>
    <w:rsid w:val="00B86C61"/>
    <w:rsid w:val="00B87A5F"/>
    <w:rsid w:val="00B91F5C"/>
    <w:rsid w:val="00B92FA7"/>
    <w:rsid w:val="00B93202"/>
    <w:rsid w:val="00B932F0"/>
    <w:rsid w:val="00B953DF"/>
    <w:rsid w:val="00B96553"/>
    <w:rsid w:val="00B966BC"/>
    <w:rsid w:val="00B96B09"/>
    <w:rsid w:val="00B96F98"/>
    <w:rsid w:val="00B97B5A"/>
    <w:rsid w:val="00B97D1D"/>
    <w:rsid w:val="00BA02E0"/>
    <w:rsid w:val="00BA12BA"/>
    <w:rsid w:val="00BA149D"/>
    <w:rsid w:val="00BA1501"/>
    <w:rsid w:val="00BA1A48"/>
    <w:rsid w:val="00BA287F"/>
    <w:rsid w:val="00BA29BA"/>
    <w:rsid w:val="00BA2CE9"/>
    <w:rsid w:val="00BA42B8"/>
    <w:rsid w:val="00BA551E"/>
    <w:rsid w:val="00BA558A"/>
    <w:rsid w:val="00BA7A63"/>
    <w:rsid w:val="00BB1025"/>
    <w:rsid w:val="00BB1897"/>
    <w:rsid w:val="00BB1C58"/>
    <w:rsid w:val="00BB1FB2"/>
    <w:rsid w:val="00BB22A3"/>
    <w:rsid w:val="00BB2B33"/>
    <w:rsid w:val="00BB3B80"/>
    <w:rsid w:val="00BB4003"/>
    <w:rsid w:val="00BB491A"/>
    <w:rsid w:val="00BB4B46"/>
    <w:rsid w:val="00BB4BBB"/>
    <w:rsid w:val="00BB53F3"/>
    <w:rsid w:val="00BB5751"/>
    <w:rsid w:val="00BB5F6C"/>
    <w:rsid w:val="00BB6FCD"/>
    <w:rsid w:val="00BC0442"/>
    <w:rsid w:val="00BC116A"/>
    <w:rsid w:val="00BC2498"/>
    <w:rsid w:val="00BC24BC"/>
    <w:rsid w:val="00BC25B2"/>
    <w:rsid w:val="00BC26E6"/>
    <w:rsid w:val="00BC2991"/>
    <w:rsid w:val="00BC3201"/>
    <w:rsid w:val="00BC4005"/>
    <w:rsid w:val="00BC46BA"/>
    <w:rsid w:val="00BC4912"/>
    <w:rsid w:val="00BC5CEA"/>
    <w:rsid w:val="00BC718E"/>
    <w:rsid w:val="00BD0432"/>
    <w:rsid w:val="00BD0980"/>
    <w:rsid w:val="00BD1396"/>
    <w:rsid w:val="00BD29AB"/>
    <w:rsid w:val="00BD30FB"/>
    <w:rsid w:val="00BD43BB"/>
    <w:rsid w:val="00BD4EC2"/>
    <w:rsid w:val="00BD5ED3"/>
    <w:rsid w:val="00BD6E86"/>
    <w:rsid w:val="00BD7EA4"/>
    <w:rsid w:val="00BE04A3"/>
    <w:rsid w:val="00BE09BE"/>
    <w:rsid w:val="00BE0DE6"/>
    <w:rsid w:val="00BE1E21"/>
    <w:rsid w:val="00BE2805"/>
    <w:rsid w:val="00BE4BCB"/>
    <w:rsid w:val="00BE4D27"/>
    <w:rsid w:val="00BE4E7A"/>
    <w:rsid w:val="00BE55EA"/>
    <w:rsid w:val="00BE56DD"/>
    <w:rsid w:val="00BE5AC5"/>
    <w:rsid w:val="00BE66DA"/>
    <w:rsid w:val="00BE6D74"/>
    <w:rsid w:val="00BF07F0"/>
    <w:rsid w:val="00BF0F1D"/>
    <w:rsid w:val="00BF1CA3"/>
    <w:rsid w:val="00BF3245"/>
    <w:rsid w:val="00BF429D"/>
    <w:rsid w:val="00BF47E7"/>
    <w:rsid w:val="00BF4A51"/>
    <w:rsid w:val="00BF4C85"/>
    <w:rsid w:val="00BF5082"/>
    <w:rsid w:val="00BF55F6"/>
    <w:rsid w:val="00BF560F"/>
    <w:rsid w:val="00BF747C"/>
    <w:rsid w:val="00C001E1"/>
    <w:rsid w:val="00C0071F"/>
    <w:rsid w:val="00C00C7E"/>
    <w:rsid w:val="00C00F18"/>
    <w:rsid w:val="00C00F78"/>
    <w:rsid w:val="00C00FD1"/>
    <w:rsid w:val="00C015FC"/>
    <w:rsid w:val="00C02CDA"/>
    <w:rsid w:val="00C0308F"/>
    <w:rsid w:val="00C033C7"/>
    <w:rsid w:val="00C0379C"/>
    <w:rsid w:val="00C03E36"/>
    <w:rsid w:val="00C03F18"/>
    <w:rsid w:val="00C041FF"/>
    <w:rsid w:val="00C04730"/>
    <w:rsid w:val="00C05269"/>
    <w:rsid w:val="00C06255"/>
    <w:rsid w:val="00C0661E"/>
    <w:rsid w:val="00C067B4"/>
    <w:rsid w:val="00C074FB"/>
    <w:rsid w:val="00C076C6"/>
    <w:rsid w:val="00C10BF7"/>
    <w:rsid w:val="00C10C22"/>
    <w:rsid w:val="00C10E24"/>
    <w:rsid w:val="00C11987"/>
    <w:rsid w:val="00C136A3"/>
    <w:rsid w:val="00C13CE5"/>
    <w:rsid w:val="00C15701"/>
    <w:rsid w:val="00C16952"/>
    <w:rsid w:val="00C17078"/>
    <w:rsid w:val="00C1709D"/>
    <w:rsid w:val="00C17F51"/>
    <w:rsid w:val="00C2180E"/>
    <w:rsid w:val="00C21EE0"/>
    <w:rsid w:val="00C223AA"/>
    <w:rsid w:val="00C239DB"/>
    <w:rsid w:val="00C23E93"/>
    <w:rsid w:val="00C26844"/>
    <w:rsid w:val="00C26E7B"/>
    <w:rsid w:val="00C2770B"/>
    <w:rsid w:val="00C3054F"/>
    <w:rsid w:val="00C3079F"/>
    <w:rsid w:val="00C307F6"/>
    <w:rsid w:val="00C3100F"/>
    <w:rsid w:val="00C31711"/>
    <w:rsid w:val="00C3299C"/>
    <w:rsid w:val="00C3391B"/>
    <w:rsid w:val="00C3439D"/>
    <w:rsid w:val="00C347F2"/>
    <w:rsid w:val="00C358C9"/>
    <w:rsid w:val="00C379C2"/>
    <w:rsid w:val="00C410F0"/>
    <w:rsid w:val="00C416F3"/>
    <w:rsid w:val="00C41998"/>
    <w:rsid w:val="00C42231"/>
    <w:rsid w:val="00C450B8"/>
    <w:rsid w:val="00C4642C"/>
    <w:rsid w:val="00C46E54"/>
    <w:rsid w:val="00C47A84"/>
    <w:rsid w:val="00C51E71"/>
    <w:rsid w:val="00C52E75"/>
    <w:rsid w:val="00C537CA"/>
    <w:rsid w:val="00C5498F"/>
    <w:rsid w:val="00C5520C"/>
    <w:rsid w:val="00C552D0"/>
    <w:rsid w:val="00C5599A"/>
    <w:rsid w:val="00C55F4F"/>
    <w:rsid w:val="00C56875"/>
    <w:rsid w:val="00C57B85"/>
    <w:rsid w:val="00C57ECE"/>
    <w:rsid w:val="00C57EEE"/>
    <w:rsid w:val="00C60C3A"/>
    <w:rsid w:val="00C613DF"/>
    <w:rsid w:val="00C6292E"/>
    <w:rsid w:val="00C646A5"/>
    <w:rsid w:val="00C657A4"/>
    <w:rsid w:val="00C66011"/>
    <w:rsid w:val="00C706B3"/>
    <w:rsid w:val="00C70761"/>
    <w:rsid w:val="00C7117E"/>
    <w:rsid w:val="00C711BD"/>
    <w:rsid w:val="00C71203"/>
    <w:rsid w:val="00C71457"/>
    <w:rsid w:val="00C71E4B"/>
    <w:rsid w:val="00C73259"/>
    <w:rsid w:val="00C7340D"/>
    <w:rsid w:val="00C73473"/>
    <w:rsid w:val="00C73C1F"/>
    <w:rsid w:val="00C742C3"/>
    <w:rsid w:val="00C7638F"/>
    <w:rsid w:val="00C76F10"/>
    <w:rsid w:val="00C770FA"/>
    <w:rsid w:val="00C77680"/>
    <w:rsid w:val="00C77967"/>
    <w:rsid w:val="00C77CAD"/>
    <w:rsid w:val="00C77FE0"/>
    <w:rsid w:val="00C814B9"/>
    <w:rsid w:val="00C830B9"/>
    <w:rsid w:val="00C83521"/>
    <w:rsid w:val="00C83F6D"/>
    <w:rsid w:val="00C84D51"/>
    <w:rsid w:val="00C8696B"/>
    <w:rsid w:val="00C86BF0"/>
    <w:rsid w:val="00C90B61"/>
    <w:rsid w:val="00C92162"/>
    <w:rsid w:val="00C922A8"/>
    <w:rsid w:val="00C92BA9"/>
    <w:rsid w:val="00C93C64"/>
    <w:rsid w:val="00C95A36"/>
    <w:rsid w:val="00C97024"/>
    <w:rsid w:val="00C97A74"/>
    <w:rsid w:val="00CA0A1D"/>
    <w:rsid w:val="00CA18CA"/>
    <w:rsid w:val="00CA1A73"/>
    <w:rsid w:val="00CA26E5"/>
    <w:rsid w:val="00CA369D"/>
    <w:rsid w:val="00CA41AE"/>
    <w:rsid w:val="00CA428E"/>
    <w:rsid w:val="00CA43F2"/>
    <w:rsid w:val="00CA4992"/>
    <w:rsid w:val="00CA5E3D"/>
    <w:rsid w:val="00CA63AF"/>
    <w:rsid w:val="00CA6991"/>
    <w:rsid w:val="00CA710F"/>
    <w:rsid w:val="00CB097A"/>
    <w:rsid w:val="00CB3166"/>
    <w:rsid w:val="00CB3997"/>
    <w:rsid w:val="00CB3B87"/>
    <w:rsid w:val="00CB4095"/>
    <w:rsid w:val="00CB43D5"/>
    <w:rsid w:val="00CB4EC6"/>
    <w:rsid w:val="00CB53D3"/>
    <w:rsid w:val="00CB5407"/>
    <w:rsid w:val="00CB6B0D"/>
    <w:rsid w:val="00CB764F"/>
    <w:rsid w:val="00CB7704"/>
    <w:rsid w:val="00CC0226"/>
    <w:rsid w:val="00CC0E94"/>
    <w:rsid w:val="00CC1161"/>
    <w:rsid w:val="00CC3212"/>
    <w:rsid w:val="00CC4D55"/>
    <w:rsid w:val="00CC4E48"/>
    <w:rsid w:val="00CC553A"/>
    <w:rsid w:val="00CC5C3E"/>
    <w:rsid w:val="00CC5CA7"/>
    <w:rsid w:val="00CD015A"/>
    <w:rsid w:val="00CD0243"/>
    <w:rsid w:val="00CD060E"/>
    <w:rsid w:val="00CD0936"/>
    <w:rsid w:val="00CD14F1"/>
    <w:rsid w:val="00CD1F63"/>
    <w:rsid w:val="00CD3DCD"/>
    <w:rsid w:val="00CD4353"/>
    <w:rsid w:val="00CD51CD"/>
    <w:rsid w:val="00CD6436"/>
    <w:rsid w:val="00CD7001"/>
    <w:rsid w:val="00CD74FA"/>
    <w:rsid w:val="00CD77E6"/>
    <w:rsid w:val="00CE00D9"/>
    <w:rsid w:val="00CE036A"/>
    <w:rsid w:val="00CE1A18"/>
    <w:rsid w:val="00CE1C42"/>
    <w:rsid w:val="00CE21EC"/>
    <w:rsid w:val="00CE3AEC"/>
    <w:rsid w:val="00CE44A9"/>
    <w:rsid w:val="00CE4B88"/>
    <w:rsid w:val="00CE4BBF"/>
    <w:rsid w:val="00CE625D"/>
    <w:rsid w:val="00CE65CE"/>
    <w:rsid w:val="00CE77C1"/>
    <w:rsid w:val="00CE7AA1"/>
    <w:rsid w:val="00CE7BA8"/>
    <w:rsid w:val="00CF1760"/>
    <w:rsid w:val="00CF2517"/>
    <w:rsid w:val="00CF3415"/>
    <w:rsid w:val="00CF3622"/>
    <w:rsid w:val="00CF3BC6"/>
    <w:rsid w:val="00CF44A8"/>
    <w:rsid w:val="00CF5229"/>
    <w:rsid w:val="00CF666B"/>
    <w:rsid w:val="00CF7A95"/>
    <w:rsid w:val="00CF7E93"/>
    <w:rsid w:val="00D00BBC"/>
    <w:rsid w:val="00D01559"/>
    <w:rsid w:val="00D01932"/>
    <w:rsid w:val="00D02AEA"/>
    <w:rsid w:val="00D02FD2"/>
    <w:rsid w:val="00D03444"/>
    <w:rsid w:val="00D03D1B"/>
    <w:rsid w:val="00D03EB9"/>
    <w:rsid w:val="00D05FF2"/>
    <w:rsid w:val="00D073A5"/>
    <w:rsid w:val="00D0757F"/>
    <w:rsid w:val="00D077B9"/>
    <w:rsid w:val="00D1053B"/>
    <w:rsid w:val="00D111FD"/>
    <w:rsid w:val="00D12390"/>
    <w:rsid w:val="00D12F97"/>
    <w:rsid w:val="00D132D3"/>
    <w:rsid w:val="00D133BA"/>
    <w:rsid w:val="00D1378A"/>
    <w:rsid w:val="00D15839"/>
    <w:rsid w:val="00D15874"/>
    <w:rsid w:val="00D15B7E"/>
    <w:rsid w:val="00D20CF0"/>
    <w:rsid w:val="00D21616"/>
    <w:rsid w:val="00D2174E"/>
    <w:rsid w:val="00D22203"/>
    <w:rsid w:val="00D22304"/>
    <w:rsid w:val="00D227D4"/>
    <w:rsid w:val="00D22FEE"/>
    <w:rsid w:val="00D247D1"/>
    <w:rsid w:val="00D249CF"/>
    <w:rsid w:val="00D24F80"/>
    <w:rsid w:val="00D263BE"/>
    <w:rsid w:val="00D32D7A"/>
    <w:rsid w:val="00D33365"/>
    <w:rsid w:val="00D33934"/>
    <w:rsid w:val="00D34503"/>
    <w:rsid w:val="00D351D2"/>
    <w:rsid w:val="00D35FBF"/>
    <w:rsid w:val="00D36CEB"/>
    <w:rsid w:val="00D403BD"/>
    <w:rsid w:val="00D405DE"/>
    <w:rsid w:val="00D41E10"/>
    <w:rsid w:val="00D4251D"/>
    <w:rsid w:val="00D426C0"/>
    <w:rsid w:val="00D42D75"/>
    <w:rsid w:val="00D43977"/>
    <w:rsid w:val="00D43BB5"/>
    <w:rsid w:val="00D43C90"/>
    <w:rsid w:val="00D4415A"/>
    <w:rsid w:val="00D44730"/>
    <w:rsid w:val="00D462C6"/>
    <w:rsid w:val="00D47024"/>
    <w:rsid w:val="00D47440"/>
    <w:rsid w:val="00D50EBE"/>
    <w:rsid w:val="00D519C2"/>
    <w:rsid w:val="00D51FAD"/>
    <w:rsid w:val="00D54219"/>
    <w:rsid w:val="00D548F7"/>
    <w:rsid w:val="00D54DF6"/>
    <w:rsid w:val="00D566A3"/>
    <w:rsid w:val="00D56B91"/>
    <w:rsid w:val="00D56E48"/>
    <w:rsid w:val="00D57B32"/>
    <w:rsid w:val="00D57B79"/>
    <w:rsid w:val="00D630BA"/>
    <w:rsid w:val="00D63B1B"/>
    <w:rsid w:val="00D63DF2"/>
    <w:rsid w:val="00D641DD"/>
    <w:rsid w:val="00D64439"/>
    <w:rsid w:val="00D657DB"/>
    <w:rsid w:val="00D65D8B"/>
    <w:rsid w:val="00D66B69"/>
    <w:rsid w:val="00D67B47"/>
    <w:rsid w:val="00D67BEE"/>
    <w:rsid w:val="00D700C2"/>
    <w:rsid w:val="00D709F0"/>
    <w:rsid w:val="00D71BB4"/>
    <w:rsid w:val="00D71FFD"/>
    <w:rsid w:val="00D724DD"/>
    <w:rsid w:val="00D730B7"/>
    <w:rsid w:val="00D73F2C"/>
    <w:rsid w:val="00D7593A"/>
    <w:rsid w:val="00D75F85"/>
    <w:rsid w:val="00D76777"/>
    <w:rsid w:val="00D76BE9"/>
    <w:rsid w:val="00D77EA3"/>
    <w:rsid w:val="00D803D0"/>
    <w:rsid w:val="00D81C81"/>
    <w:rsid w:val="00D8403B"/>
    <w:rsid w:val="00D84B62"/>
    <w:rsid w:val="00D8599F"/>
    <w:rsid w:val="00D85AAB"/>
    <w:rsid w:val="00D86C65"/>
    <w:rsid w:val="00D87A9B"/>
    <w:rsid w:val="00D87D64"/>
    <w:rsid w:val="00D90B07"/>
    <w:rsid w:val="00D90D60"/>
    <w:rsid w:val="00D92D3B"/>
    <w:rsid w:val="00D931A2"/>
    <w:rsid w:val="00D93664"/>
    <w:rsid w:val="00D9418C"/>
    <w:rsid w:val="00D95080"/>
    <w:rsid w:val="00D95A82"/>
    <w:rsid w:val="00D95B54"/>
    <w:rsid w:val="00D960C0"/>
    <w:rsid w:val="00D979D1"/>
    <w:rsid w:val="00DA061E"/>
    <w:rsid w:val="00DA2EC9"/>
    <w:rsid w:val="00DA3087"/>
    <w:rsid w:val="00DA3BB7"/>
    <w:rsid w:val="00DA4B77"/>
    <w:rsid w:val="00DA57EB"/>
    <w:rsid w:val="00DA7068"/>
    <w:rsid w:val="00DA767B"/>
    <w:rsid w:val="00DB0596"/>
    <w:rsid w:val="00DB0806"/>
    <w:rsid w:val="00DB3A1F"/>
    <w:rsid w:val="00DB4110"/>
    <w:rsid w:val="00DB41C0"/>
    <w:rsid w:val="00DB449B"/>
    <w:rsid w:val="00DB4660"/>
    <w:rsid w:val="00DB517A"/>
    <w:rsid w:val="00DB6015"/>
    <w:rsid w:val="00DB618C"/>
    <w:rsid w:val="00DC0E72"/>
    <w:rsid w:val="00DC0FA5"/>
    <w:rsid w:val="00DC1577"/>
    <w:rsid w:val="00DC205D"/>
    <w:rsid w:val="00DC37B8"/>
    <w:rsid w:val="00DC549C"/>
    <w:rsid w:val="00DC6D14"/>
    <w:rsid w:val="00DC744C"/>
    <w:rsid w:val="00DC7BEF"/>
    <w:rsid w:val="00DC7DF8"/>
    <w:rsid w:val="00DD047D"/>
    <w:rsid w:val="00DD0CC1"/>
    <w:rsid w:val="00DD1EE8"/>
    <w:rsid w:val="00DD37C6"/>
    <w:rsid w:val="00DD3A77"/>
    <w:rsid w:val="00DD4E9C"/>
    <w:rsid w:val="00DD524D"/>
    <w:rsid w:val="00DD6326"/>
    <w:rsid w:val="00DD7490"/>
    <w:rsid w:val="00DD753D"/>
    <w:rsid w:val="00DD7F31"/>
    <w:rsid w:val="00DE0439"/>
    <w:rsid w:val="00DE0771"/>
    <w:rsid w:val="00DE1068"/>
    <w:rsid w:val="00DE2D87"/>
    <w:rsid w:val="00DE3285"/>
    <w:rsid w:val="00DE381B"/>
    <w:rsid w:val="00DE4411"/>
    <w:rsid w:val="00DE5120"/>
    <w:rsid w:val="00DE5561"/>
    <w:rsid w:val="00DE73E5"/>
    <w:rsid w:val="00DF015E"/>
    <w:rsid w:val="00DF060B"/>
    <w:rsid w:val="00DF09CE"/>
    <w:rsid w:val="00DF0A5F"/>
    <w:rsid w:val="00DF17AF"/>
    <w:rsid w:val="00DF1C0A"/>
    <w:rsid w:val="00DF323A"/>
    <w:rsid w:val="00DF3876"/>
    <w:rsid w:val="00DF4075"/>
    <w:rsid w:val="00DF41B9"/>
    <w:rsid w:val="00DF5FC4"/>
    <w:rsid w:val="00DF69D7"/>
    <w:rsid w:val="00DF6A5B"/>
    <w:rsid w:val="00DF6CC8"/>
    <w:rsid w:val="00DF7060"/>
    <w:rsid w:val="00DF77FC"/>
    <w:rsid w:val="00E00735"/>
    <w:rsid w:val="00E009C7"/>
    <w:rsid w:val="00E0360C"/>
    <w:rsid w:val="00E04652"/>
    <w:rsid w:val="00E0476B"/>
    <w:rsid w:val="00E069C5"/>
    <w:rsid w:val="00E06BCA"/>
    <w:rsid w:val="00E06CC9"/>
    <w:rsid w:val="00E0712C"/>
    <w:rsid w:val="00E07452"/>
    <w:rsid w:val="00E07E38"/>
    <w:rsid w:val="00E1061A"/>
    <w:rsid w:val="00E10DA2"/>
    <w:rsid w:val="00E10E5B"/>
    <w:rsid w:val="00E10ED3"/>
    <w:rsid w:val="00E13FB7"/>
    <w:rsid w:val="00E14002"/>
    <w:rsid w:val="00E1438B"/>
    <w:rsid w:val="00E1489A"/>
    <w:rsid w:val="00E15835"/>
    <w:rsid w:val="00E15A13"/>
    <w:rsid w:val="00E15A3F"/>
    <w:rsid w:val="00E15D47"/>
    <w:rsid w:val="00E16641"/>
    <w:rsid w:val="00E166C6"/>
    <w:rsid w:val="00E16E43"/>
    <w:rsid w:val="00E20D2E"/>
    <w:rsid w:val="00E21205"/>
    <w:rsid w:val="00E2125C"/>
    <w:rsid w:val="00E212C4"/>
    <w:rsid w:val="00E212CA"/>
    <w:rsid w:val="00E2152F"/>
    <w:rsid w:val="00E2162D"/>
    <w:rsid w:val="00E21E64"/>
    <w:rsid w:val="00E229E4"/>
    <w:rsid w:val="00E2375D"/>
    <w:rsid w:val="00E2471C"/>
    <w:rsid w:val="00E2587A"/>
    <w:rsid w:val="00E25F98"/>
    <w:rsid w:val="00E2662D"/>
    <w:rsid w:val="00E27425"/>
    <w:rsid w:val="00E276BB"/>
    <w:rsid w:val="00E27E14"/>
    <w:rsid w:val="00E30996"/>
    <w:rsid w:val="00E31C4F"/>
    <w:rsid w:val="00E32534"/>
    <w:rsid w:val="00E33F9B"/>
    <w:rsid w:val="00E346B7"/>
    <w:rsid w:val="00E35E7F"/>
    <w:rsid w:val="00E35EAE"/>
    <w:rsid w:val="00E42306"/>
    <w:rsid w:val="00E429B4"/>
    <w:rsid w:val="00E42F54"/>
    <w:rsid w:val="00E4594C"/>
    <w:rsid w:val="00E461C5"/>
    <w:rsid w:val="00E47685"/>
    <w:rsid w:val="00E479B0"/>
    <w:rsid w:val="00E50190"/>
    <w:rsid w:val="00E50CBF"/>
    <w:rsid w:val="00E51176"/>
    <w:rsid w:val="00E5140F"/>
    <w:rsid w:val="00E514BB"/>
    <w:rsid w:val="00E51529"/>
    <w:rsid w:val="00E51B70"/>
    <w:rsid w:val="00E51BD5"/>
    <w:rsid w:val="00E52339"/>
    <w:rsid w:val="00E52F69"/>
    <w:rsid w:val="00E5428D"/>
    <w:rsid w:val="00E543E0"/>
    <w:rsid w:val="00E54535"/>
    <w:rsid w:val="00E5543E"/>
    <w:rsid w:val="00E55C81"/>
    <w:rsid w:val="00E55F72"/>
    <w:rsid w:val="00E56D00"/>
    <w:rsid w:val="00E57CC6"/>
    <w:rsid w:val="00E602CA"/>
    <w:rsid w:val="00E612FD"/>
    <w:rsid w:val="00E61814"/>
    <w:rsid w:val="00E6226A"/>
    <w:rsid w:val="00E62710"/>
    <w:rsid w:val="00E633FE"/>
    <w:rsid w:val="00E634FD"/>
    <w:rsid w:val="00E636EB"/>
    <w:rsid w:val="00E63F88"/>
    <w:rsid w:val="00E6421B"/>
    <w:rsid w:val="00E64AB6"/>
    <w:rsid w:val="00E67BE0"/>
    <w:rsid w:val="00E7022B"/>
    <w:rsid w:val="00E70937"/>
    <w:rsid w:val="00E7143C"/>
    <w:rsid w:val="00E718F7"/>
    <w:rsid w:val="00E71AAA"/>
    <w:rsid w:val="00E72913"/>
    <w:rsid w:val="00E72A29"/>
    <w:rsid w:val="00E7454F"/>
    <w:rsid w:val="00E75AB3"/>
    <w:rsid w:val="00E75BA6"/>
    <w:rsid w:val="00E77055"/>
    <w:rsid w:val="00E7752F"/>
    <w:rsid w:val="00E80BAB"/>
    <w:rsid w:val="00E848AA"/>
    <w:rsid w:val="00E848F8"/>
    <w:rsid w:val="00E84BB5"/>
    <w:rsid w:val="00E87CCA"/>
    <w:rsid w:val="00E90ACA"/>
    <w:rsid w:val="00E91127"/>
    <w:rsid w:val="00E91610"/>
    <w:rsid w:val="00E9185A"/>
    <w:rsid w:val="00E926C1"/>
    <w:rsid w:val="00E92ABA"/>
    <w:rsid w:val="00E92E07"/>
    <w:rsid w:val="00E9518F"/>
    <w:rsid w:val="00E959F5"/>
    <w:rsid w:val="00E96353"/>
    <w:rsid w:val="00E97315"/>
    <w:rsid w:val="00E97649"/>
    <w:rsid w:val="00E97B7D"/>
    <w:rsid w:val="00E97CD3"/>
    <w:rsid w:val="00EA1316"/>
    <w:rsid w:val="00EA2DE7"/>
    <w:rsid w:val="00EA36CE"/>
    <w:rsid w:val="00EA36CF"/>
    <w:rsid w:val="00EA5DAC"/>
    <w:rsid w:val="00EA6CBF"/>
    <w:rsid w:val="00EA75B1"/>
    <w:rsid w:val="00EA7ECC"/>
    <w:rsid w:val="00EB0509"/>
    <w:rsid w:val="00EB08BB"/>
    <w:rsid w:val="00EB095B"/>
    <w:rsid w:val="00EB1048"/>
    <w:rsid w:val="00EB1998"/>
    <w:rsid w:val="00EB1BC9"/>
    <w:rsid w:val="00EB2065"/>
    <w:rsid w:val="00EB296D"/>
    <w:rsid w:val="00EB492D"/>
    <w:rsid w:val="00EB4B0B"/>
    <w:rsid w:val="00EB5282"/>
    <w:rsid w:val="00EB5735"/>
    <w:rsid w:val="00EB583A"/>
    <w:rsid w:val="00EB669B"/>
    <w:rsid w:val="00EB73D6"/>
    <w:rsid w:val="00EC0E88"/>
    <w:rsid w:val="00EC15A1"/>
    <w:rsid w:val="00EC38BE"/>
    <w:rsid w:val="00EC38EE"/>
    <w:rsid w:val="00EC48F3"/>
    <w:rsid w:val="00EC4C40"/>
    <w:rsid w:val="00EC7713"/>
    <w:rsid w:val="00ED038C"/>
    <w:rsid w:val="00ED1597"/>
    <w:rsid w:val="00ED2D20"/>
    <w:rsid w:val="00ED3830"/>
    <w:rsid w:val="00ED4878"/>
    <w:rsid w:val="00ED5625"/>
    <w:rsid w:val="00ED5AAF"/>
    <w:rsid w:val="00ED7414"/>
    <w:rsid w:val="00EE1377"/>
    <w:rsid w:val="00EE1E27"/>
    <w:rsid w:val="00EE3F35"/>
    <w:rsid w:val="00EE50DC"/>
    <w:rsid w:val="00EE5818"/>
    <w:rsid w:val="00EE616D"/>
    <w:rsid w:val="00EE7751"/>
    <w:rsid w:val="00EF00EE"/>
    <w:rsid w:val="00EF0BE4"/>
    <w:rsid w:val="00EF102B"/>
    <w:rsid w:val="00EF3CB8"/>
    <w:rsid w:val="00EF48C7"/>
    <w:rsid w:val="00EF4E49"/>
    <w:rsid w:val="00EF5F9E"/>
    <w:rsid w:val="00EF7A91"/>
    <w:rsid w:val="00F001C3"/>
    <w:rsid w:val="00F01488"/>
    <w:rsid w:val="00F03F11"/>
    <w:rsid w:val="00F04ECE"/>
    <w:rsid w:val="00F056CB"/>
    <w:rsid w:val="00F05AC5"/>
    <w:rsid w:val="00F05B07"/>
    <w:rsid w:val="00F05F53"/>
    <w:rsid w:val="00F064D4"/>
    <w:rsid w:val="00F07E80"/>
    <w:rsid w:val="00F10C80"/>
    <w:rsid w:val="00F119C1"/>
    <w:rsid w:val="00F11E8E"/>
    <w:rsid w:val="00F12423"/>
    <w:rsid w:val="00F12F03"/>
    <w:rsid w:val="00F1329D"/>
    <w:rsid w:val="00F132F1"/>
    <w:rsid w:val="00F135C2"/>
    <w:rsid w:val="00F13BEA"/>
    <w:rsid w:val="00F14001"/>
    <w:rsid w:val="00F152C9"/>
    <w:rsid w:val="00F15C74"/>
    <w:rsid w:val="00F16235"/>
    <w:rsid w:val="00F1697D"/>
    <w:rsid w:val="00F16BDE"/>
    <w:rsid w:val="00F16F8F"/>
    <w:rsid w:val="00F2024F"/>
    <w:rsid w:val="00F22974"/>
    <w:rsid w:val="00F23A6D"/>
    <w:rsid w:val="00F24067"/>
    <w:rsid w:val="00F252C0"/>
    <w:rsid w:val="00F25A9E"/>
    <w:rsid w:val="00F274B9"/>
    <w:rsid w:val="00F302FD"/>
    <w:rsid w:val="00F30504"/>
    <w:rsid w:val="00F30ABB"/>
    <w:rsid w:val="00F30C4B"/>
    <w:rsid w:val="00F321DE"/>
    <w:rsid w:val="00F32A01"/>
    <w:rsid w:val="00F34E41"/>
    <w:rsid w:val="00F36AF6"/>
    <w:rsid w:val="00F36B77"/>
    <w:rsid w:val="00F36FE2"/>
    <w:rsid w:val="00F371D3"/>
    <w:rsid w:val="00F37BB1"/>
    <w:rsid w:val="00F4012F"/>
    <w:rsid w:val="00F406E0"/>
    <w:rsid w:val="00F410B6"/>
    <w:rsid w:val="00F41BD3"/>
    <w:rsid w:val="00F431F3"/>
    <w:rsid w:val="00F43FBA"/>
    <w:rsid w:val="00F45DE1"/>
    <w:rsid w:val="00F47314"/>
    <w:rsid w:val="00F50CE4"/>
    <w:rsid w:val="00F52765"/>
    <w:rsid w:val="00F53DEB"/>
    <w:rsid w:val="00F5480F"/>
    <w:rsid w:val="00F54C45"/>
    <w:rsid w:val="00F558EA"/>
    <w:rsid w:val="00F55C83"/>
    <w:rsid w:val="00F5617A"/>
    <w:rsid w:val="00F572AE"/>
    <w:rsid w:val="00F57875"/>
    <w:rsid w:val="00F579DB"/>
    <w:rsid w:val="00F6003D"/>
    <w:rsid w:val="00F606F8"/>
    <w:rsid w:val="00F60D2C"/>
    <w:rsid w:val="00F616DB"/>
    <w:rsid w:val="00F626C7"/>
    <w:rsid w:val="00F65DCB"/>
    <w:rsid w:val="00F6621C"/>
    <w:rsid w:val="00F67F0D"/>
    <w:rsid w:val="00F724D3"/>
    <w:rsid w:val="00F729E0"/>
    <w:rsid w:val="00F75369"/>
    <w:rsid w:val="00F7703F"/>
    <w:rsid w:val="00F77D55"/>
    <w:rsid w:val="00F81479"/>
    <w:rsid w:val="00F81B73"/>
    <w:rsid w:val="00F82400"/>
    <w:rsid w:val="00F827AF"/>
    <w:rsid w:val="00F82FC1"/>
    <w:rsid w:val="00F84124"/>
    <w:rsid w:val="00F843A8"/>
    <w:rsid w:val="00F846AB"/>
    <w:rsid w:val="00F8583E"/>
    <w:rsid w:val="00F858C8"/>
    <w:rsid w:val="00F8743C"/>
    <w:rsid w:val="00F874B4"/>
    <w:rsid w:val="00F87ACE"/>
    <w:rsid w:val="00F90AD3"/>
    <w:rsid w:val="00F90FA4"/>
    <w:rsid w:val="00F91E0E"/>
    <w:rsid w:val="00F921BE"/>
    <w:rsid w:val="00F923D2"/>
    <w:rsid w:val="00F92827"/>
    <w:rsid w:val="00F92B72"/>
    <w:rsid w:val="00F9350A"/>
    <w:rsid w:val="00F93D50"/>
    <w:rsid w:val="00F9599A"/>
    <w:rsid w:val="00F963B2"/>
    <w:rsid w:val="00F967E6"/>
    <w:rsid w:val="00F969F6"/>
    <w:rsid w:val="00F96D2D"/>
    <w:rsid w:val="00F97A0B"/>
    <w:rsid w:val="00F97AA1"/>
    <w:rsid w:val="00FA0134"/>
    <w:rsid w:val="00FA05AA"/>
    <w:rsid w:val="00FA0758"/>
    <w:rsid w:val="00FA1899"/>
    <w:rsid w:val="00FA1AB5"/>
    <w:rsid w:val="00FA225F"/>
    <w:rsid w:val="00FA22B2"/>
    <w:rsid w:val="00FA30D9"/>
    <w:rsid w:val="00FA3CB1"/>
    <w:rsid w:val="00FA48C3"/>
    <w:rsid w:val="00FA52C0"/>
    <w:rsid w:val="00FA5A2B"/>
    <w:rsid w:val="00FA632F"/>
    <w:rsid w:val="00FA680C"/>
    <w:rsid w:val="00FA6A76"/>
    <w:rsid w:val="00FB2803"/>
    <w:rsid w:val="00FB3660"/>
    <w:rsid w:val="00FB475A"/>
    <w:rsid w:val="00FB4AB1"/>
    <w:rsid w:val="00FB6FD0"/>
    <w:rsid w:val="00FB72E8"/>
    <w:rsid w:val="00FC0505"/>
    <w:rsid w:val="00FC0E10"/>
    <w:rsid w:val="00FC123E"/>
    <w:rsid w:val="00FC12B5"/>
    <w:rsid w:val="00FC19AC"/>
    <w:rsid w:val="00FC2FEF"/>
    <w:rsid w:val="00FC337F"/>
    <w:rsid w:val="00FC33BF"/>
    <w:rsid w:val="00FC4126"/>
    <w:rsid w:val="00FC4835"/>
    <w:rsid w:val="00FC50D4"/>
    <w:rsid w:val="00FC6622"/>
    <w:rsid w:val="00FC6B33"/>
    <w:rsid w:val="00FC706B"/>
    <w:rsid w:val="00FC752B"/>
    <w:rsid w:val="00FC77AB"/>
    <w:rsid w:val="00FC7A2D"/>
    <w:rsid w:val="00FD2C1C"/>
    <w:rsid w:val="00FD4109"/>
    <w:rsid w:val="00FD4B2E"/>
    <w:rsid w:val="00FD4E3B"/>
    <w:rsid w:val="00FD58C3"/>
    <w:rsid w:val="00FD5F43"/>
    <w:rsid w:val="00FD66F7"/>
    <w:rsid w:val="00FD7376"/>
    <w:rsid w:val="00FD74F3"/>
    <w:rsid w:val="00FE05D4"/>
    <w:rsid w:val="00FE0601"/>
    <w:rsid w:val="00FE06D9"/>
    <w:rsid w:val="00FE1435"/>
    <w:rsid w:val="00FE2384"/>
    <w:rsid w:val="00FE42DA"/>
    <w:rsid w:val="00FE51AD"/>
    <w:rsid w:val="00FE67D0"/>
    <w:rsid w:val="00FE6A52"/>
    <w:rsid w:val="00FE7F8C"/>
    <w:rsid w:val="00FF0156"/>
    <w:rsid w:val="00FF052D"/>
    <w:rsid w:val="00FF0791"/>
    <w:rsid w:val="00FF19D6"/>
    <w:rsid w:val="00FF25F0"/>
    <w:rsid w:val="00FF2B36"/>
    <w:rsid w:val="00FF2CBD"/>
    <w:rsid w:val="00FF4D2E"/>
    <w:rsid w:val="00FF6317"/>
    <w:rsid w:val="00FF655B"/>
    <w:rsid w:val="00FF6937"/>
    <w:rsid w:val="00FF78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>
      <o:colormenu v:ext="edit" stroke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A428E"/>
  </w:style>
  <w:style w:type="paragraph" w:styleId="Heading1">
    <w:name w:val="heading 1"/>
    <w:basedOn w:val="Normal"/>
    <w:next w:val="Normal"/>
    <w:link w:val="Heading1Char"/>
    <w:qFormat/>
    <w:rsid w:val="00CA428E"/>
    <w:pPr>
      <w:keepNext/>
      <w:spacing w:before="40" w:after="40"/>
      <w:jc w:val="right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qFormat/>
    <w:rsid w:val="00CA428E"/>
    <w:pPr>
      <w:keepNext/>
      <w:spacing w:before="40" w:after="40"/>
      <w:outlineLvl w:val="1"/>
    </w:pPr>
    <w:rPr>
      <w:rFonts w:ascii="Arial" w:hAnsi="Arial"/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rsid w:val="00CA428E"/>
    <w:pPr>
      <w:keepNext/>
      <w:spacing w:before="40" w:after="40"/>
      <w:outlineLvl w:val="2"/>
    </w:pPr>
    <w:rPr>
      <w:rFonts w:ascii="Arial" w:hAnsi="Arial"/>
      <w:b/>
      <w:bCs/>
    </w:rPr>
  </w:style>
  <w:style w:type="paragraph" w:styleId="Heading4">
    <w:name w:val="heading 4"/>
    <w:basedOn w:val="Normal"/>
    <w:next w:val="Normal"/>
    <w:link w:val="Heading4Char"/>
    <w:qFormat/>
    <w:rsid w:val="00CA428E"/>
    <w:pPr>
      <w:keepNext/>
      <w:tabs>
        <w:tab w:val="left" w:pos="6570"/>
      </w:tabs>
      <w:outlineLvl w:val="3"/>
    </w:pPr>
    <w:rPr>
      <w:rFonts w:ascii="Arial" w:hAnsi="Arial"/>
      <w:b/>
      <w:bCs/>
      <w:sz w:val="22"/>
    </w:rPr>
  </w:style>
  <w:style w:type="paragraph" w:styleId="Heading5">
    <w:name w:val="heading 5"/>
    <w:basedOn w:val="Normal"/>
    <w:next w:val="Normal"/>
    <w:link w:val="Heading5Char"/>
    <w:qFormat/>
    <w:rsid w:val="00CA428E"/>
    <w:pPr>
      <w:keepNext/>
      <w:tabs>
        <w:tab w:val="left" w:pos="6570"/>
      </w:tabs>
      <w:spacing w:before="40" w:after="40"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qFormat/>
    <w:rsid w:val="00CA428E"/>
    <w:pPr>
      <w:keepNext/>
      <w:spacing w:before="40" w:after="40"/>
      <w:jc w:val="center"/>
      <w:outlineLvl w:val="5"/>
    </w:pPr>
    <w:rPr>
      <w:rFonts w:ascii="Arial" w:hAnsi="Arial"/>
      <w:b/>
      <w:bCs/>
      <w:sz w:val="24"/>
    </w:rPr>
  </w:style>
  <w:style w:type="paragraph" w:styleId="Heading7">
    <w:name w:val="heading 7"/>
    <w:basedOn w:val="Normal"/>
    <w:next w:val="Normal"/>
    <w:link w:val="Heading7Char"/>
    <w:qFormat/>
    <w:rsid w:val="00CA428E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CA428E"/>
    <w:pPr>
      <w:keepNext/>
      <w:spacing w:before="40" w:after="40"/>
      <w:outlineLvl w:val="7"/>
    </w:pPr>
    <w:rPr>
      <w:rFonts w:ascii="Arial" w:hAnsi="Arial"/>
      <w:b/>
      <w:bCs/>
      <w:sz w:val="24"/>
    </w:rPr>
  </w:style>
  <w:style w:type="paragraph" w:styleId="Heading9">
    <w:name w:val="heading 9"/>
    <w:basedOn w:val="Normal"/>
    <w:next w:val="Normal"/>
    <w:link w:val="Heading9Char"/>
    <w:qFormat/>
    <w:rsid w:val="00CA428E"/>
    <w:pPr>
      <w:keepNext/>
      <w:spacing w:before="40" w:after="40"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semiHidden/>
    <w:rsid w:val="00CA428E"/>
    <w:pPr>
      <w:shd w:val="clear" w:color="auto" w:fill="000080"/>
    </w:pPr>
    <w:rPr>
      <w:rFonts w:ascii="Tahoma" w:hAnsi="Tahoma"/>
    </w:rPr>
  </w:style>
  <w:style w:type="paragraph" w:styleId="BodyText">
    <w:name w:val="Body Text"/>
    <w:basedOn w:val="Normal"/>
    <w:link w:val="BodyTextChar"/>
    <w:rsid w:val="00CA428E"/>
    <w:pPr>
      <w:spacing w:before="40" w:after="40"/>
      <w:jc w:val="both"/>
    </w:pPr>
  </w:style>
  <w:style w:type="paragraph" w:styleId="Title">
    <w:name w:val="Title"/>
    <w:basedOn w:val="Normal"/>
    <w:link w:val="TitleChar"/>
    <w:qFormat/>
    <w:rsid w:val="00CA428E"/>
    <w:pPr>
      <w:spacing w:before="40" w:after="40"/>
      <w:jc w:val="center"/>
    </w:pPr>
    <w:rPr>
      <w:rFonts w:ascii="Arial" w:hAnsi="Arial"/>
      <w:b/>
      <w:sz w:val="28"/>
    </w:rPr>
  </w:style>
  <w:style w:type="paragraph" w:styleId="BodyTextIndent">
    <w:name w:val="Body Text Indent"/>
    <w:basedOn w:val="Normal"/>
    <w:link w:val="BodyTextIndentChar"/>
    <w:rsid w:val="00CA428E"/>
    <w:pPr>
      <w:suppressAutoHyphens/>
      <w:ind w:left="360" w:hanging="360"/>
      <w:jc w:val="both"/>
    </w:pPr>
    <w:rPr>
      <w:spacing w:val="-2"/>
    </w:rPr>
  </w:style>
  <w:style w:type="paragraph" w:styleId="BodyTextIndent2">
    <w:name w:val="Body Text Indent 2"/>
    <w:basedOn w:val="Normal"/>
    <w:link w:val="BodyTextIndent2Char"/>
    <w:rsid w:val="00CA428E"/>
    <w:pPr>
      <w:spacing w:before="40" w:after="40"/>
      <w:ind w:left="360"/>
    </w:pPr>
    <w:rPr>
      <w:spacing w:val="-2"/>
    </w:rPr>
  </w:style>
  <w:style w:type="paragraph" w:styleId="BodyTextIndent3">
    <w:name w:val="Body Text Indent 3"/>
    <w:basedOn w:val="Normal"/>
    <w:link w:val="BodyTextIndent3Char"/>
    <w:rsid w:val="00CA428E"/>
    <w:pPr>
      <w:spacing w:before="40" w:after="240"/>
      <w:ind w:left="360"/>
      <w:jc w:val="both"/>
    </w:pPr>
    <w:rPr>
      <w:bCs/>
    </w:rPr>
  </w:style>
  <w:style w:type="paragraph" w:styleId="Footer">
    <w:name w:val="footer"/>
    <w:basedOn w:val="Normal"/>
    <w:rsid w:val="0002130E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2130E"/>
  </w:style>
  <w:style w:type="paragraph" w:styleId="Header">
    <w:name w:val="header"/>
    <w:basedOn w:val="Normal"/>
    <w:rsid w:val="0002130E"/>
    <w:pPr>
      <w:tabs>
        <w:tab w:val="center" w:pos="4320"/>
        <w:tab w:val="right" w:pos="8640"/>
      </w:tabs>
    </w:pPr>
  </w:style>
  <w:style w:type="table" w:styleId="TableProfessional">
    <w:name w:val="Table Professional"/>
    <w:basedOn w:val="TableNormal"/>
    <w:rsid w:val="00D86C65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Heading1Char">
    <w:name w:val="Heading 1 Char"/>
    <w:basedOn w:val="DefaultParagraphFont"/>
    <w:link w:val="Heading1"/>
    <w:rsid w:val="003E0EB1"/>
    <w:rPr>
      <w:b/>
    </w:rPr>
  </w:style>
  <w:style w:type="character" w:customStyle="1" w:styleId="Heading2Char">
    <w:name w:val="Heading 2 Char"/>
    <w:basedOn w:val="DefaultParagraphFont"/>
    <w:link w:val="Heading2"/>
    <w:rsid w:val="003E0EB1"/>
    <w:rPr>
      <w:rFonts w:ascii="Arial" w:hAnsi="Arial"/>
      <w:b/>
      <w:bCs/>
      <w:i/>
      <w:iCs/>
    </w:rPr>
  </w:style>
  <w:style w:type="character" w:customStyle="1" w:styleId="Heading3Char">
    <w:name w:val="Heading 3 Char"/>
    <w:basedOn w:val="DefaultParagraphFont"/>
    <w:link w:val="Heading3"/>
    <w:rsid w:val="003E0EB1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3E0EB1"/>
    <w:rPr>
      <w:rFonts w:ascii="Arial" w:hAnsi="Arial"/>
      <w:b/>
      <w:bCs/>
      <w:sz w:val="22"/>
    </w:rPr>
  </w:style>
  <w:style w:type="character" w:customStyle="1" w:styleId="Heading5Char">
    <w:name w:val="Heading 5 Char"/>
    <w:basedOn w:val="DefaultParagraphFont"/>
    <w:link w:val="Heading5"/>
    <w:rsid w:val="003E0EB1"/>
    <w:rPr>
      <w:b/>
    </w:rPr>
  </w:style>
  <w:style w:type="character" w:customStyle="1" w:styleId="Heading6Char">
    <w:name w:val="Heading 6 Char"/>
    <w:basedOn w:val="DefaultParagraphFont"/>
    <w:link w:val="Heading6"/>
    <w:rsid w:val="003E0EB1"/>
    <w:rPr>
      <w:rFonts w:ascii="Arial" w:hAnsi="Arial"/>
      <w:b/>
      <w:bCs/>
      <w:sz w:val="24"/>
    </w:rPr>
  </w:style>
  <w:style w:type="character" w:customStyle="1" w:styleId="Heading7Char">
    <w:name w:val="Heading 7 Char"/>
    <w:basedOn w:val="DefaultParagraphFont"/>
    <w:link w:val="Heading7"/>
    <w:rsid w:val="003E0EB1"/>
    <w:rPr>
      <w:sz w:val="24"/>
    </w:rPr>
  </w:style>
  <w:style w:type="character" w:customStyle="1" w:styleId="Heading8Char">
    <w:name w:val="Heading 8 Char"/>
    <w:basedOn w:val="DefaultParagraphFont"/>
    <w:link w:val="Heading8"/>
    <w:rsid w:val="003E0EB1"/>
    <w:rPr>
      <w:rFonts w:ascii="Arial" w:hAnsi="Arial"/>
      <w:b/>
      <w:bCs/>
      <w:sz w:val="24"/>
    </w:rPr>
  </w:style>
  <w:style w:type="character" w:customStyle="1" w:styleId="Heading9Char">
    <w:name w:val="Heading 9 Char"/>
    <w:basedOn w:val="DefaultParagraphFont"/>
    <w:link w:val="Heading9"/>
    <w:rsid w:val="003E0EB1"/>
    <w:rPr>
      <w:b/>
      <w:bCs/>
    </w:rPr>
  </w:style>
  <w:style w:type="character" w:customStyle="1" w:styleId="DocumentMapChar">
    <w:name w:val="Document Map Char"/>
    <w:basedOn w:val="DefaultParagraphFont"/>
    <w:link w:val="DocumentMap"/>
    <w:semiHidden/>
    <w:rsid w:val="003E0EB1"/>
    <w:rPr>
      <w:rFonts w:ascii="Tahoma" w:hAnsi="Tahoma"/>
      <w:shd w:val="clear" w:color="auto" w:fill="000080"/>
    </w:rPr>
  </w:style>
  <w:style w:type="character" w:customStyle="1" w:styleId="BodyTextChar">
    <w:name w:val="Body Text Char"/>
    <w:basedOn w:val="DefaultParagraphFont"/>
    <w:link w:val="BodyText"/>
    <w:rsid w:val="003E0EB1"/>
  </w:style>
  <w:style w:type="character" w:customStyle="1" w:styleId="TitleChar">
    <w:name w:val="Title Char"/>
    <w:basedOn w:val="DefaultParagraphFont"/>
    <w:link w:val="Title"/>
    <w:rsid w:val="003E0EB1"/>
    <w:rPr>
      <w:rFonts w:ascii="Arial" w:hAnsi="Arial"/>
      <w:b/>
      <w:sz w:val="28"/>
    </w:rPr>
  </w:style>
  <w:style w:type="character" w:customStyle="1" w:styleId="BodyTextIndentChar">
    <w:name w:val="Body Text Indent Char"/>
    <w:basedOn w:val="DefaultParagraphFont"/>
    <w:link w:val="BodyTextIndent"/>
    <w:rsid w:val="003E0EB1"/>
    <w:rPr>
      <w:spacing w:val="-2"/>
    </w:rPr>
  </w:style>
  <w:style w:type="character" w:customStyle="1" w:styleId="BodyTextIndent2Char">
    <w:name w:val="Body Text Indent 2 Char"/>
    <w:basedOn w:val="DefaultParagraphFont"/>
    <w:link w:val="BodyTextIndent2"/>
    <w:rsid w:val="003E0EB1"/>
    <w:rPr>
      <w:spacing w:val="-2"/>
    </w:rPr>
  </w:style>
  <w:style w:type="character" w:customStyle="1" w:styleId="BodyTextIndent3Char">
    <w:name w:val="Body Text Indent 3 Char"/>
    <w:basedOn w:val="DefaultParagraphFont"/>
    <w:link w:val="BodyTextIndent3"/>
    <w:rsid w:val="003E0EB1"/>
    <w:rPr>
      <w:bCs/>
    </w:rPr>
  </w:style>
  <w:style w:type="character" w:styleId="Hyperlink">
    <w:name w:val="Hyperlink"/>
    <w:basedOn w:val="DefaultParagraphFont"/>
    <w:uiPriority w:val="99"/>
    <w:unhideWhenUsed/>
    <w:rsid w:val="00033781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unhideWhenUsed/>
    <w:rsid w:val="00033781"/>
    <w:rPr>
      <w:color w:val="800080"/>
      <w:u w:val="single"/>
    </w:rPr>
  </w:style>
  <w:style w:type="paragraph" w:customStyle="1" w:styleId="xl64">
    <w:name w:val="xl64"/>
    <w:basedOn w:val="Normal"/>
    <w:rsid w:val="00033781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65">
    <w:name w:val="xl65"/>
    <w:basedOn w:val="Normal"/>
    <w:rsid w:val="00033781"/>
    <w:pPr>
      <w:shd w:val="clear" w:color="000000" w:fill="FFFF00"/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Normal"/>
    <w:rsid w:val="00033781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67">
    <w:name w:val="xl67"/>
    <w:basedOn w:val="Normal"/>
    <w:rsid w:val="00033781"/>
    <w:pP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68">
    <w:name w:val="xl68"/>
    <w:basedOn w:val="Normal"/>
    <w:rsid w:val="00033781"/>
    <w:pPr>
      <w:spacing w:before="100" w:beforeAutospacing="1" w:after="100" w:afterAutospacing="1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11</Pages>
  <Words>2143</Words>
  <Characters>12221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LOVE</vt:lpstr>
    </vt:vector>
  </TitlesOfParts>
  <Company>BITS, Pilani</Company>
  <LinksUpToDate>false</LinksUpToDate>
  <CharactersWithSpaces>14336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LOVE</dc:title>
  <dc:subject>Birthday </dc:subject>
  <dc:creator>OPEY A.</dc:creator>
  <cp:keywords>Birthday</cp:keywords>
  <dc:description/>
  <cp:lastModifiedBy>PMRU</cp:lastModifiedBy>
  <cp:revision>7</cp:revision>
  <cp:lastPrinted>2013-03-12T11:56:00Z</cp:lastPrinted>
  <dcterms:created xsi:type="dcterms:W3CDTF">2013-02-01T06:48:00Z</dcterms:created>
  <dcterms:modified xsi:type="dcterms:W3CDTF">2013-03-12T11:57:00Z</dcterms:modified>
</cp:coreProperties>
</file>